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20" w:rsidRPr="00B46A55" w:rsidRDefault="00B715F2" w:rsidP="00B715F2">
      <w:pPr>
        <w:jc w:val="center"/>
        <w:rPr>
          <w:rFonts w:ascii="Verdana" w:hAnsi="Verdana" w:cs="Times New Roman"/>
          <w:b/>
          <w:u w:val="single"/>
        </w:rPr>
      </w:pPr>
      <w:r w:rsidRPr="00B46A55">
        <w:rPr>
          <w:rFonts w:ascii="Verdana" w:hAnsi="Verdana" w:cs="Times New Roman"/>
          <w:b/>
          <w:u w:val="single"/>
        </w:rPr>
        <w:t xml:space="preserve">INSPECTION </w:t>
      </w:r>
      <w:r w:rsidR="00EF2145" w:rsidRPr="00B46A55">
        <w:rPr>
          <w:rFonts w:ascii="Verdana" w:hAnsi="Verdana" w:cs="Times New Roman"/>
          <w:b/>
          <w:u w:val="single"/>
        </w:rPr>
        <w:t>COMMITTEE REPORT</w:t>
      </w:r>
    </w:p>
    <w:p w:rsidR="00EF2145" w:rsidRPr="00B46A55" w:rsidRDefault="00EF2145" w:rsidP="00B46A55">
      <w:pPr>
        <w:ind w:left="7200"/>
        <w:rPr>
          <w:rFonts w:ascii="Verdana" w:hAnsi="Verdana" w:cs="Times New Roman"/>
          <w:b/>
        </w:rPr>
      </w:pPr>
      <w:r w:rsidRPr="00B46A55">
        <w:rPr>
          <w:rFonts w:ascii="Verdana" w:hAnsi="Verdana" w:cs="Times New Roman"/>
          <w:b/>
        </w:rPr>
        <w:t>Date:        /       /</w:t>
      </w:r>
    </w:p>
    <w:p w:rsidR="00D153FD" w:rsidRPr="00B46A55" w:rsidRDefault="000E4B01" w:rsidP="00D92942">
      <w:pPr>
        <w:spacing w:after="24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  <w:u w:val="single"/>
        </w:rPr>
        <w:t>[</w:t>
      </w:r>
      <w:r w:rsidR="00B80771" w:rsidRPr="00B46A55">
        <w:rPr>
          <w:rFonts w:ascii="Verdana" w:hAnsi="Verdana" w:cs="Times New Roman"/>
          <w:b/>
          <w:u w:val="single"/>
        </w:rPr>
        <w:t>NOTE</w:t>
      </w:r>
      <w:r w:rsidR="00B80771" w:rsidRPr="00B46A55">
        <w:rPr>
          <w:rFonts w:ascii="Verdana" w:hAnsi="Verdana" w:cs="Times New Roman"/>
          <w:b/>
        </w:rPr>
        <w:t>:</w:t>
      </w:r>
      <w:r w:rsidR="00B46A55">
        <w:rPr>
          <w:rFonts w:ascii="Verdana" w:hAnsi="Verdana" w:cs="Times New Roman"/>
          <w:b/>
        </w:rPr>
        <w:t>-</w:t>
      </w:r>
      <w:r w:rsidR="00B80771" w:rsidRPr="00B46A55">
        <w:rPr>
          <w:rFonts w:ascii="Verdana" w:hAnsi="Verdana" w:cs="Times New Roman"/>
          <w:b/>
        </w:rPr>
        <w:t xml:space="preserve"> Ensure video recording of at least 30 minutes </w:t>
      </w:r>
      <w:r w:rsidR="000F5F78">
        <w:rPr>
          <w:rFonts w:ascii="Verdana" w:hAnsi="Verdana" w:cs="Times New Roman"/>
          <w:b/>
        </w:rPr>
        <w:t xml:space="preserve">and photography </w:t>
      </w:r>
      <w:r w:rsidR="00B80771" w:rsidRPr="00B46A55">
        <w:rPr>
          <w:rFonts w:ascii="Verdana" w:hAnsi="Verdana" w:cs="Times New Roman"/>
          <w:b/>
        </w:rPr>
        <w:t xml:space="preserve">by the Institute/college which shall cover the entry and exit of </w:t>
      </w:r>
      <w:r w:rsidR="00B46A55" w:rsidRPr="00B46A55">
        <w:rPr>
          <w:rFonts w:ascii="Verdana" w:hAnsi="Verdana" w:cs="Times New Roman"/>
          <w:b/>
        </w:rPr>
        <w:t xml:space="preserve">Inspection Committee </w:t>
      </w:r>
      <w:r w:rsidR="00B80771" w:rsidRPr="00B46A55">
        <w:rPr>
          <w:rFonts w:ascii="Verdana" w:hAnsi="Verdana" w:cs="Times New Roman"/>
          <w:b/>
        </w:rPr>
        <w:t>and other i</w:t>
      </w:r>
      <w:r w:rsidR="00B46A55">
        <w:rPr>
          <w:rFonts w:ascii="Verdana" w:hAnsi="Verdana" w:cs="Times New Roman"/>
          <w:b/>
        </w:rPr>
        <w:t xml:space="preserve">nfrastructure </w:t>
      </w:r>
      <w:r>
        <w:rPr>
          <w:rFonts w:ascii="Verdana" w:hAnsi="Verdana" w:cs="Times New Roman"/>
          <w:b/>
        </w:rPr>
        <w:t>visit.</w:t>
      </w:r>
      <w:r w:rsidR="00E971FB">
        <w:rPr>
          <w:rFonts w:ascii="Verdana" w:hAnsi="Verdana" w:cs="Times New Roman"/>
          <w:b/>
        </w:rPr>
        <w:t xml:space="preserve"> Obtain </w:t>
      </w:r>
      <w:r w:rsidR="00D92942">
        <w:rPr>
          <w:rFonts w:ascii="Verdana" w:hAnsi="Verdana" w:cs="Times New Roman"/>
          <w:b/>
        </w:rPr>
        <w:t xml:space="preserve">its </w:t>
      </w:r>
      <w:r w:rsidR="00E971FB">
        <w:rPr>
          <w:rFonts w:ascii="Verdana" w:hAnsi="Verdana" w:cs="Times New Roman"/>
          <w:b/>
        </w:rPr>
        <w:t>copies and submit along</w:t>
      </w:r>
      <w:r w:rsidR="00D92942">
        <w:rPr>
          <w:rFonts w:ascii="Verdana" w:hAnsi="Verdana" w:cs="Times New Roman"/>
          <w:b/>
        </w:rPr>
        <w:t xml:space="preserve"> </w:t>
      </w:r>
      <w:r w:rsidR="00E971FB">
        <w:rPr>
          <w:rFonts w:ascii="Verdana" w:hAnsi="Verdana" w:cs="Times New Roman"/>
          <w:b/>
        </w:rPr>
        <w:t>with this Report</w:t>
      </w:r>
      <w:r w:rsidR="00D92942">
        <w:rPr>
          <w:rFonts w:ascii="Verdana" w:hAnsi="Verdana" w:cs="Times New Roman"/>
          <w:b/>
        </w:rPr>
        <w:t>.</w:t>
      </w:r>
      <w:r>
        <w:rPr>
          <w:rFonts w:ascii="Verdana" w:hAnsi="Verdana" w:cs="Times New Roman"/>
          <w:b/>
        </w:rPr>
        <w:t>]</w:t>
      </w:r>
    </w:p>
    <w:p w:rsidR="003574AA" w:rsidRPr="00B46A55" w:rsidRDefault="008B27BF" w:rsidP="00537A78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1.</w:t>
      </w:r>
      <w:r>
        <w:rPr>
          <w:rFonts w:ascii="Verdana" w:hAnsi="Verdana" w:cs="Times New Roman"/>
        </w:rPr>
        <w:tab/>
      </w:r>
      <w:r w:rsidR="001552B3" w:rsidRPr="00B46A55">
        <w:rPr>
          <w:rFonts w:ascii="Verdana" w:hAnsi="Verdana" w:cs="Times New Roman"/>
        </w:rPr>
        <w:t>Institute/ College name &amp; address:</w:t>
      </w:r>
    </w:p>
    <w:p w:rsidR="001552B3" w:rsidRPr="00B46A55" w:rsidRDefault="001552B3" w:rsidP="00537A78">
      <w:pPr>
        <w:jc w:val="both"/>
        <w:rPr>
          <w:rFonts w:ascii="Verdana" w:hAnsi="Verdana" w:cs="Times New Roman"/>
        </w:rPr>
      </w:pPr>
      <w:r w:rsidRPr="00B46A55">
        <w:rPr>
          <w:rFonts w:ascii="Verdana" w:hAnsi="Verdana" w:cs="Times New Roman"/>
        </w:rPr>
        <w:tab/>
        <w:t>Name</w:t>
      </w:r>
      <w:r w:rsidR="00312CB8" w:rsidRPr="00B46A55">
        <w:rPr>
          <w:rFonts w:ascii="Verdana" w:hAnsi="Verdana" w:cs="Times New Roman"/>
        </w:rPr>
        <w:t>:</w:t>
      </w:r>
      <w:r w:rsidR="00267821" w:rsidRPr="00B46A55">
        <w:rPr>
          <w:rFonts w:ascii="Verdana" w:hAnsi="Verdana" w:cs="Times New Roman"/>
        </w:rPr>
        <w:t>__________________________________________________</w:t>
      </w:r>
      <w:r w:rsidR="00462800" w:rsidRPr="00B46A55">
        <w:rPr>
          <w:rFonts w:ascii="Verdana" w:hAnsi="Verdana" w:cs="Times New Roman"/>
        </w:rPr>
        <w:t>_</w:t>
      </w:r>
      <w:r w:rsidR="00267821" w:rsidRPr="00B46A55">
        <w:rPr>
          <w:rFonts w:ascii="Verdana" w:hAnsi="Verdana" w:cs="Times New Roman"/>
        </w:rPr>
        <w:t>________</w:t>
      </w:r>
    </w:p>
    <w:p w:rsidR="001552B3" w:rsidRDefault="001552B3" w:rsidP="00537A78">
      <w:pPr>
        <w:ind w:firstLine="720"/>
        <w:jc w:val="both"/>
        <w:rPr>
          <w:rFonts w:ascii="Verdana" w:hAnsi="Verdana" w:cs="Times New Roman"/>
        </w:rPr>
      </w:pPr>
      <w:r w:rsidRPr="00B46A55">
        <w:rPr>
          <w:rFonts w:ascii="Verdana" w:hAnsi="Verdana" w:cs="Times New Roman"/>
        </w:rPr>
        <w:t>Address</w:t>
      </w:r>
      <w:r w:rsidR="00267821" w:rsidRPr="00B46A55">
        <w:rPr>
          <w:rFonts w:ascii="Verdana" w:hAnsi="Verdana" w:cs="Times New Roman"/>
        </w:rPr>
        <w:t>:_______________________________________________________</w:t>
      </w:r>
      <w:r w:rsidR="009569C5" w:rsidRPr="00B46A55">
        <w:rPr>
          <w:rFonts w:ascii="Verdana" w:hAnsi="Verdana" w:cs="Times New Roman"/>
        </w:rPr>
        <w:t>_</w:t>
      </w:r>
      <w:r w:rsidR="00267821" w:rsidRPr="00B46A55">
        <w:rPr>
          <w:rFonts w:ascii="Verdana" w:hAnsi="Verdana" w:cs="Times New Roman"/>
        </w:rPr>
        <w:t>_</w:t>
      </w:r>
    </w:p>
    <w:p w:rsidR="008A2341" w:rsidRPr="00B46A55" w:rsidRDefault="008A2341" w:rsidP="00537A78">
      <w:pPr>
        <w:ind w:firstLine="72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________________________________________________________________</w:t>
      </w:r>
    </w:p>
    <w:p w:rsidR="00966C20" w:rsidRPr="00B46A55" w:rsidRDefault="00C977F1" w:rsidP="00537A78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2.</w:t>
      </w:r>
      <w:r>
        <w:rPr>
          <w:rFonts w:ascii="Verdana" w:hAnsi="Verdana" w:cs="Times New Roman"/>
        </w:rPr>
        <w:tab/>
      </w:r>
      <w:r w:rsidR="00966C20" w:rsidRPr="00B46A55">
        <w:rPr>
          <w:rFonts w:ascii="Verdana" w:hAnsi="Verdana" w:cs="Times New Roman"/>
        </w:rPr>
        <w:t>Inspection Visit Dates:</w:t>
      </w:r>
      <w:r>
        <w:rPr>
          <w:rFonts w:ascii="Verdana" w:hAnsi="Verdana" w:cs="Times New Roman"/>
        </w:rPr>
        <w:t>______________________________________________</w:t>
      </w:r>
    </w:p>
    <w:p w:rsidR="00966C20" w:rsidRPr="00B46A55" w:rsidRDefault="00C977F1" w:rsidP="00537A78">
      <w:pPr>
        <w:ind w:left="709" w:hanging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3.</w:t>
      </w:r>
      <w:r>
        <w:rPr>
          <w:rFonts w:ascii="Verdana" w:hAnsi="Verdana" w:cs="Times New Roman"/>
        </w:rPr>
        <w:tab/>
      </w:r>
      <w:r w:rsidR="00966C20" w:rsidRPr="00B46A55">
        <w:rPr>
          <w:rFonts w:ascii="Verdana" w:hAnsi="Verdana" w:cs="Times New Roman"/>
        </w:rPr>
        <w:t xml:space="preserve">Inspection being done for </w:t>
      </w:r>
      <w:r>
        <w:rPr>
          <w:rFonts w:ascii="Verdana" w:hAnsi="Verdana" w:cs="Times New Roman"/>
        </w:rPr>
        <w:t xml:space="preserve">the </w:t>
      </w:r>
      <w:r w:rsidR="00966C20" w:rsidRPr="00B46A55">
        <w:rPr>
          <w:rFonts w:ascii="Verdana" w:hAnsi="Verdana" w:cs="Times New Roman"/>
        </w:rPr>
        <w:t xml:space="preserve">grant of </w:t>
      </w:r>
      <w:r w:rsidR="00966C20" w:rsidRPr="00B46A55">
        <w:rPr>
          <w:rFonts w:ascii="Verdana" w:hAnsi="Verdana" w:cs="Times New Roman"/>
          <w:b/>
          <w:u w:val="single"/>
        </w:rPr>
        <w:t>Affiliation of new Program</w:t>
      </w:r>
      <w:r>
        <w:rPr>
          <w:rFonts w:ascii="Verdana" w:hAnsi="Verdana" w:cs="Times New Roman"/>
          <w:b/>
          <w:u w:val="single"/>
        </w:rPr>
        <w:t>me</w:t>
      </w:r>
      <w:r w:rsidR="00966C20" w:rsidRPr="00B46A55">
        <w:rPr>
          <w:rFonts w:ascii="Verdana" w:hAnsi="Verdana" w:cs="Times New Roman"/>
          <w:b/>
          <w:u w:val="single"/>
        </w:rPr>
        <w:t>/</w:t>
      </w:r>
      <w:r w:rsidR="000A1EA4" w:rsidRPr="00B46A55">
        <w:rPr>
          <w:rFonts w:ascii="Verdana" w:hAnsi="Verdana" w:cs="Times New Roman"/>
          <w:b/>
          <w:u w:val="single"/>
        </w:rPr>
        <w:t xml:space="preserve"> </w:t>
      </w:r>
      <w:r>
        <w:rPr>
          <w:rFonts w:ascii="Verdana" w:hAnsi="Verdana" w:cs="Times New Roman"/>
          <w:b/>
          <w:u w:val="single"/>
        </w:rPr>
        <w:t xml:space="preserve">Seat </w:t>
      </w:r>
      <w:r w:rsidR="00966C20" w:rsidRPr="00B46A55">
        <w:rPr>
          <w:rFonts w:ascii="Verdana" w:hAnsi="Verdana" w:cs="Times New Roman"/>
          <w:b/>
          <w:u w:val="single"/>
        </w:rPr>
        <w:t>Increase</w:t>
      </w:r>
      <w:r>
        <w:rPr>
          <w:rFonts w:ascii="Verdana" w:hAnsi="Verdana" w:cs="Times New Roman"/>
          <w:b/>
          <w:u w:val="single"/>
        </w:rPr>
        <w:t xml:space="preserve"> in Affiliated Programme</w:t>
      </w:r>
      <w:r w:rsidR="00966C20" w:rsidRPr="00B46A55">
        <w:rPr>
          <w:rFonts w:ascii="Verdana" w:hAnsi="Verdana" w:cs="Times New Roman"/>
          <w:b/>
          <w:u w:val="single"/>
        </w:rPr>
        <w:t>/</w:t>
      </w:r>
      <w:r>
        <w:rPr>
          <w:rFonts w:ascii="Verdana" w:hAnsi="Verdana" w:cs="Times New Roman"/>
          <w:b/>
          <w:u w:val="single"/>
        </w:rPr>
        <w:t xml:space="preserve"> </w:t>
      </w:r>
      <w:r w:rsidR="00966C20" w:rsidRPr="00B46A55">
        <w:rPr>
          <w:rFonts w:ascii="Verdana" w:hAnsi="Verdana" w:cs="Times New Roman"/>
          <w:b/>
          <w:u w:val="single"/>
        </w:rPr>
        <w:t>Extension</w:t>
      </w:r>
      <w:r>
        <w:rPr>
          <w:rFonts w:ascii="Verdana" w:hAnsi="Verdana" w:cs="Times New Roman"/>
          <w:b/>
          <w:u w:val="single"/>
        </w:rPr>
        <w:t xml:space="preserve"> of Affiliation</w:t>
      </w:r>
      <w:r w:rsidR="00966C20" w:rsidRPr="00B46A55">
        <w:rPr>
          <w:rFonts w:ascii="Verdana" w:hAnsi="Verdana" w:cs="Times New Roman"/>
        </w:rPr>
        <w:t xml:space="preserve"> </w:t>
      </w:r>
      <w:r w:rsidR="00D74B46" w:rsidRPr="00B46A55">
        <w:rPr>
          <w:rFonts w:ascii="Verdana" w:hAnsi="Verdana" w:cs="Times New Roman"/>
        </w:rPr>
        <w:t>(tick relevant</w:t>
      </w:r>
      <w:r>
        <w:rPr>
          <w:rFonts w:ascii="Verdana" w:hAnsi="Verdana" w:cs="Times New Roman"/>
        </w:rPr>
        <w:t xml:space="preserve"> criteria</w:t>
      </w:r>
      <w:r w:rsidR="00D74B46" w:rsidRPr="00B46A55">
        <w:rPr>
          <w:rFonts w:ascii="Verdana" w:hAnsi="Verdana" w:cs="Times New Roman"/>
        </w:rPr>
        <w:t xml:space="preserve">) </w:t>
      </w:r>
      <w:r w:rsidR="00966C20" w:rsidRPr="00B46A55">
        <w:rPr>
          <w:rFonts w:ascii="Verdana" w:hAnsi="Verdana" w:cs="Times New Roman"/>
        </w:rPr>
        <w:t xml:space="preserve">for </w:t>
      </w:r>
      <w:r>
        <w:rPr>
          <w:rFonts w:ascii="Verdana" w:hAnsi="Verdana" w:cs="Times New Roman"/>
        </w:rPr>
        <w:t xml:space="preserve">the </w:t>
      </w:r>
      <w:r w:rsidRPr="00674D64">
        <w:rPr>
          <w:rFonts w:ascii="Verdana" w:hAnsi="Verdana" w:cs="Times New Roman"/>
          <w:b/>
          <w:bCs/>
        </w:rPr>
        <w:t>A</w:t>
      </w:r>
      <w:r w:rsidR="00966C20" w:rsidRPr="00674D64">
        <w:rPr>
          <w:rFonts w:ascii="Verdana" w:hAnsi="Verdana" w:cs="Times New Roman"/>
          <w:b/>
          <w:bCs/>
        </w:rPr>
        <w:t>cademic Year</w:t>
      </w:r>
      <w:r w:rsidR="006E7FF5" w:rsidRPr="00674D64">
        <w:rPr>
          <w:rFonts w:ascii="Verdana" w:hAnsi="Verdana" w:cs="Times New Roman"/>
          <w:b/>
          <w:bCs/>
        </w:rPr>
        <w:t xml:space="preserve"> </w:t>
      </w:r>
      <w:r w:rsidR="00966C20" w:rsidRPr="00674D64">
        <w:rPr>
          <w:rFonts w:ascii="Verdana" w:hAnsi="Verdana" w:cs="Times New Roman"/>
          <w:b/>
          <w:bCs/>
        </w:rPr>
        <w:t>__</w:t>
      </w:r>
      <w:r w:rsidR="00295E9E" w:rsidRPr="00674D64">
        <w:rPr>
          <w:rFonts w:ascii="Verdana" w:hAnsi="Verdana" w:cs="Times New Roman"/>
          <w:b/>
          <w:bCs/>
        </w:rPr>
        <w:t>___</w:t>
      </w:r>
      <w:r w:rsidR="006E7FF5" w:rsidRPr="00674D64">
        <w:rPr>
          <w:rFonts w:ascii="Verdana" w:hAnsi="Verdana" w:cs="Times New Roman"/>
          <w:b/>
          <w:bCs/>
        </w:rPr>
        <w:t>_______</w:t>
      </w:r>
      <w:r w:rsidRPr="00674D64">
        <w:rPr>
          <w:rFonts w:ascii="Verdana" w:hAnsi="Verdana" w:cs="Times New Roman"/>
          <w:b/>
          <w:bCs/>
        </w:rPr>
        <w:t>.</w:t>
      </w:r>
    </w:p>
    <w:p w:rsidR="00966C20" w:rsidRDefault="00C005F4" w:rsidP="00537A78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4.</w:t>
      </w:r>
      <w:r>
        <w:rPr>
          <w:rFonts w:ascii="Verdana" w:hAnsi="Verdana" w:cs="Times New Roman"/>
        </w:rPr>
        <w:tab/>
      </w:r>
      <w:r w:rsidR="008122BE">
        <w:rPr>
          <w:rFonts w:ascii="Verdana" w:hAnsi="Verdana" w:cs="Times New Roman"/>
        </w:rPr>
        <w:t xml:space="preserve">Reference of </w:t>
      </w:r>
      <w:r>
        <w:rPr>
          <w:rFonts w:ascii="Verdana" w:hAnsi="Verdana" w:cs="Times New Roman"/>
        </w:rPr>
        <w:t>Office Order</w:t>
      </w:r>
      <w:r w:rsidR="008122BE">
        <w:rPr>
          <w:rFonts w:ascii="Verdana" w:hAnsi="Verdana" w:cs="Times New Roman"/>
        </w:rPr>
        <w:t xml:space="preserve"> for Inspection Committee</w:t>
      </w:r>
      <w:r w:rsidR="007B30C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>_______________________</w:t>
      </w:r>
    </w:p>
    <w:p w:rsidR="007B30CF" w:rsidRPr="00B46A55" w:rsidRDefault="007B30CF" w:rsidP="00537A78">
      <w:pPr>
        <w:ind w:firstLine="72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________________________________________________________________</w:t>
      </w:r>
    </w:p>
    <w:p w:rsidR="00966C20" w:rsidRDefault="006252AE" w:rsidP="00537A78">
      <w:p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5.</w:t>
      </w:r>
      <w:r>
        <w:rPr>
          <w:rFonts w:ascii="Verdana" w:hAnsi="Verdana" w:cs="Times New Roman"/>
        </w:rPr>
        <w:tab/>
      </w:r>
      <w:r w:rsidR="00966C20" w:rsidRPr="00B46A55">
        <w:rPr>
          <w:rFonts w:ascii="Verdana" w:hAnsi="Verdana" w:cs="Times New Roman"/>
        </w:rPr>
        <w:t>Types of Inspection</w:t>
      </w:r>
      <w:r>
        <w:rPr>
          <w:rFonts w:ascii="Verdana" w:hAnsi="Verdana" w:cs="Times New Roman"/>
        </w:rPr>
        <w:t xml:space="preserve">: </w:t>
      </w:r>
      <w:r w:rsidR="00966C20" w:rsidRPr="00B46A55">
        <w:rPr>
          <w:rFonts w:ascii="Verdana" w:hAnsi="Verdana" w:cs="Times New Roman"/>
        </w:rPr>
        <w:t xml:space="preserve"> Initial Inspection/ Re</w:t>
      </w:r>
      <w:r>
        <w:rPr>
          <w:rFonts w:ascii="Verdana" w:hAnsi="Verdana" w:cs="Times New Roman"/>
        </w:rPr>
        <w:t>-</w:t>
      </w:r>
      <w:r w:rsidR="00966C20" w:rsidRPr="00B46A55">
        <w:rPr>
          <w:rFonts w:ascii="Verdana" w:hAnsi="Verdana" w:cs="Times New Roman"/>
        </w:rPr>
        <w:t>inspection/ Surprise Inspection</w:t>
      </w:r>
    </w:p>
    <w:p w:rsidR="006252AE" w:rsidRDefault="006252AE" w:rsidP="00537A78">
      <w:p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  <w:t>(Tick the appropriate type)</w:t>
      </w:r>
    </w:p>
    <w:p w:rsidR="006252AE" w:rsidRPr="00B46A55" w:rsidRDefault="006252AE" w:rsidP="00537A78">
      <w:pPr>
        <w:spacing w:after="0"/>
        <w:jc w:val="both"/>
        <w:rPr>
          <w:rFonts w:ascii="Verdana" w:hAnsi="Verdana" w:cs="Times New Roman"/>
        </w:rPr>
      </w:pPr>
    </w:p>
    <w:p w:rsidR="00966C20" w:rsidRPr="00B46A55" w:rsidRDefault="003574AA" w:rsidP="00537A78">
      <w:pPr>
        <w:jc w:val="both"/>
        <w:rPr>
          <w:rFonts w:ascii="Verdana" w:hAnsi="Verdana" w:cs="Times New Roman"/>
        </w:rPr>
      </w:pPr>
      <w:r w:rsidRPr="00B46A55">
        <w:rPr>
          <w:rFonts w:ascii="Verdana" w:hAnsi="Verdana" w:cs="Times New Roman"/>
        </w:rPr>
        <w:t>6.</w:t>
      </w:r>
      <w:r w:rsidR="006252AE">
        <w:rPr>
          <w:rFonts w:ascii="Verdana" w:hAnsi="Verdana" w:cs="Times New Roman"/>
        </w:rPr>
        <w:tab/>
      </w:r>
      <w:r w:rsidR="00966C20" w:rsidRPr="00B46A55">
        <w:rPr>
          <w:rFonts w:ascii="Verdana" w:hAnsi="Verdana" w:cs="Times New Roman"/>
        </w:rPr>
        <w:t>Inspection Committee Members Details</w:t>
      </w:r>
      <w:r w:rsidR="005D5056" w:rsidRPr="00B46A55">
        <w:rPr>
          <w:rFonts w:ascii="Verdana" w:hAnsi="Verdana" w:cs="Times New Roman"/>
        </w:rPr>
        <w:t>:</w:t>
      </w:r>
      <w:r w:rsidR="003E60B0">
        <w:rPr>
          <w:rFonts w:ascii="Verdana" w:hAnsi="Verdana" w:cs="Times New Roman"/>
        </w:rPr>
        <w:t>-</w:t>
      </w:r>
    </w:p>
    <w:tbl>
      <w:tblPr>
        <w:tblStyle w:val="TableGrid"/>
        <w:tblW w:w="0" w:type="auto"/>
        <w:tblInd w:w="817" w:type="dxa"/>
        <w:tblLook w:val="04A0"/>
      </w:tblPr>
      <w:tblGrid>
        <w:gridCol w:w="709"/>
        <w:gridCol w:w="4535"/>
        <w:gridCol w:w="2244"/>
        <w:gridCol w:w="1691"/>
      </w:tblGrid>
      <w:tr w:rsidR="00966C20" w:rsidRPr="00B46A55" w:rsidTr="002F3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2F3EDC" w:rsidRDefault="00966C20" w:rsidP="002F3EDC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2F3EDC">
              <w:rPr>
                <w:rFonts w:ascii="Verdana" w:hAnsi="Verdana" w:cs="Times New Roman"/>
                <w:b/>
                <w:bCs/>
                <w:u w:val="single"/>
              </w:rPr>
              <w:t>Sr. No</w:t>
            </w:r>
            <w:r w:rsidR="002F3EDC">
              <w:rPr>
                <w:rFonts w:ascii="Verdana" w:hAnsi="Verdana" w:cs="Times New Roman"/>
                <w:b/>
                <w:bCs/>
                <w:u w:val="single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2F3EDC" w:rsidRDefault="00966C20" w:rsidP="002F3EDC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2F3EDC">
              <w:rPr>
                <w:rFonts w:ascii="Verdana" w:hAnsi="Verdana" w:cs="Times New Roman"/>
                <w:b/>
                <w:bCs/>
                <w:u w:val="single"/>
              </w:rPr>
              <w:t>Name &amp; Designation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AE" w:rsidRPr="002F3EDC" w:rsidRDefault="00966C20" w:rsidP="002F3EDC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2F3EDC">
              <w:rPr>
                <w:rFonts w:ascii="Verdana" w:hAnsi="Verdana" w:cs="Times New Roman"/>
                <w:b/>
                <w:bCs/>
                <w:u w:val="single"/>
              </w:rPr>
              <w:t>Chairperson/</w:t>
            </w:r>
          </w:p>
          <w:p w:rsidR="00966C20" w:rsidRPr="002F3EDC" w:rsidRDefault="00966C20" w:rsidP="002F3EDC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2F3EDC">
              <w:rPr>
                <w:rFonts w:ascii="Verdana" w:hAnsi="Verdana" w:cs="Times New Roman"/>
                <w:b/>
                <w:bCs/>
                <w:u w:val="single"/>
              </w:rPr>
              <w:t>Member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2F3EDC" w:rsidRDefault="00966C20" w:rsidP="002F3EDC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2F3EDC">
              <w:rPr>
                <w:rFonts w:ascii="Verdana" w:hAnsi="Verdana" w:cs="Times New Roman"/>
                <w:b/>
                <w:bCs/>
                <w:u w:val="single"/>
              </w:rPr>
              <w:t>Sign</w:t>
            </w:r>
          </w:p>
        </w:tc>
      </w:tr>
      <w:tr w:rsidR="00966C20" w:rsidRPr="00B46A55" w:rsidTr="00625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20" w:rsidRPr="00B46A55" w:rsidRDefault="00853D18" w:rsidP="00854AA8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="00EB3098" w:rsidRPr="00B46A55">
              <w:rPr>
                <w:rFonts w:ascii="Verdana" w:hAnsi="Verdana" w:cs="Times New Roman"/>
              </w:rPr>
              <w:t>a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0" w:rsidRPr="00B46A55" w:rsidRDefault="00966C20">
            <w:pPr>
              <w:rPr>
                <w:rFonts w:ascii="Verdana" w:hAnsi="Verdana" w:cs="Times New Roma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0" w:rsidRPr="00B46A55" w:rsidRDefault="00966C20">
            <w:pPr>
              <w:rPr>
                <w:rFonts w:ascii="Verdana" w:hAnsi="Verdana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0" w:rsidRPr="00B46A55" w:rsidRDefault="00966C20">
            <w:pPr>
              <w:rPr>
                <w:rFonts w:ascii="Verdana" w:hAnsi="Verdana" w:cs="Times New Roman"/>
              </w:rPr>
            </w:pPr>
          </w:p>
        </w:tc>
      </w:tr>
      <w:tr w:rsidR="00966C20" w:rsidRPr="00B46A55" w:rsidTr="00625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20" w:rsidRPr="00B46A55" w:rsidRDefault="00853D18" w:rsidP="00854AA8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="00EB3098" w:rsidRPr="00B46A55">
              <w:rPr>
                <w:rFonts w:ascii="Verdana" w:hAnsi="Verdana" w:cs="Times New Roman"/>
              </w:rPr>
              <w:t>b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0" w:rsidRPr="00B46A55" w:rsidRDefault="00966C20">
            <w:pPr>
              <w:rPr>
                <w:rFonts w:ascii="Verdana" w:hAnsi="Verdana" w:cs="Times New Roma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0" w:rsidRPr="00B46A55" w:rsidRDefault="00966C20">
            <w:pPr>
              <w:rPr>
                <w:rFonts w:ascii="Verdana" w:hAnsi="Verdana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0" w:rsidRPr="00B46A55" w:rsidRDefault="00966C20">
            <w:pPr>
              <w:rPr>
                <w:rFonts w:ascii="Verdana" w:hAnsi="Verdana" w:cs="Times New Roman"/>
              </w:rPr>
            </w:pPr>
          </w:p>
        </w:tc>
      </w:tr>
      <w:tr w:rsidR="00966C20" w:rsidRPr="00B46A55" w:rsidTr="00625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20" w:rsidRPr="00B46A55" w:rsidRDefault="00853D18" w:rsidP="00854AA8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(c)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0" w:rsidRPr="00B46A55" w:rsidRDefault="00966C20">
            <w:pPr>
              <w:rPr>
                <w:rFonts w:ascii="Verdana" w:hAnsi="Verdana" w:cs="Times New Roma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0" w:rsidRPr="00B46A55" w:rsidRDefault="00966C20">
            <w:pPr>
              <w:rPr>
                <w:rFonts w:ascii="Verdana" w:hAnsi="Verdana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0" w:rsidRPr="00B46A55" w:rsidRDefault="00966C20">
            <w:pPr>
              <w:rPr>
                <w:rFonts w:ascii="Verdana" w:hAnsi="Verdana" w:cs="Times New Roman"/>
              </w:rPr>
            </w:pPr>
          </w:p>
        </w:tc>
      </w:tr>
      <w:tr w:rsidR="00966C20" w:rsidRPr="00B46A55" w:rsidTr="006252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20" w:rsidRPr="00B46A55" w:rsidRDefault="00853D18" w:rsidP="00854AA8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="00EB3098" w:rsidRPr="00B46A55">
              <w:rPr>
                <w:rFonts w:ascii="Verdana" w:hAnsi="Verdana" w:cs="Times New Roman"/>
              </w:rPr>
              <w:t>d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0" w:rsidRPr="00B46A55" w:rsidRDefault="00966C20">
            <w:pPr>
              <w:rPr>
                <w:rFonts w:ascii="Verdana" w:hAnsi="Verdana" w:cs="Times New Roma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0" w:rsidRPr="00B46A55" w:rsidRDefault="00966C20">
            <w:pPr>
              <w:rPr>
                <w:rFonts w:ascii="Verdana" w:hAnsi="Verdana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20" w:rsidRPr="00B46A55" w:rsidRDefault="00966C20">
            <w:pPr>
              <w:rPr>
                <w:rFonts w:ascii="Verdana" w:hAnsi="Verdana" w:cs="Times New Roman"/>
              </w:rPr>
            </w:pPr>
          </w:p>
        </w:tc>
      </w:tr>
    </w:tbl>
    <w:p w:rsidR="00966C20" w:rsidRPr="00B46A55" w:rsidRDefault="00966C20" w:rsidP="00966C20">
      <w:pPr>
        <w:rPr>
          <w:rFonts w:ascii="Verdana" w:hAnsi="Verdana" w:cs="Times New Roman"/>
        </w:rPr>
      </w:pPr>
    </w:p>
    <w:p w:rsidR="00966C20" w:rsidRPr="00B46A55" w:rsidRDefault="00DB2BFE" w:rsidP="00537A78">
      <w:pPr>
        <w:ind w:left="720" w:hanging="720"/>
        <w:jc w:val="both"/>
        <w:rPr>
          <w:rFonts w:ascii="Verdana" w:hAnsi="Verdana" w:cs="Times New Roman"/>
        </w:rPr>
      </w:pPr>
      <w:r w:rsidRPr="00B46A55">
        <w:rPr>
          <w:rFonts w:ascii="Verdana" w:hAnsi="Verdana" w:cs="Times New Roman"/>
        </w:rPr>
        <w:t>7.</w:t>
      </w:r>
      <w:r w:rsidR="003E60B0">
        <w:rPr>
          <w:rFonts w:ascii="Verdana" w:hAnsi="Verdana" w:cs="Times New Roman"/>
        </w:rPr>
        <w:tab/>
      </w:r>
      <w:r w:rsidR="00966C20" w:rsidRPr="00B46A55">
        <w:rPr>
          <w:rFonts w:ascii="Verdana" w:hAnsi="Verdana" w:cs="Times New Roman"/>
        </w:rPr>
        <w:t xml:space="preserve">Details of </w:t>
      </w:r>
      <w:r w:rsidR="0040761A">
        <w:rPr>
          <w:rFonts w:ascii="Verdana" w:hAnsi="Verdana" w:cs="Times New Roman"/>
        </w:rPr>
        <w:t xml:space="preserve">the </w:t>
      </w:r>
      <w:r w:rsidR="00966C20" w:rsidRPr="00B46A55">
        <w:rPr>
          <w:rFonts w:ascii="Verdana" w:hAnsi="Verdana" w:cs="Times New Roman"/>
        </w:rPr>
        <w:t xml:space="preserve">Faculties / Officers of </w:t>
      </w:r>
      <w:r w:rsidR="003E60B0">
        <w:rPr>
          <w:rFonts w:ascii="Verdana" w:hAnsi="Verdana" w:cs="Times New Roman"/>
        </w:rPr>
        <w:t xml:space="preserve">the </w:t>
      </w:r>
      <w:r w:rsidR="00966C20" w:rsidRPr="00B46A55">
        <w:rPr>
          <w:rFonts w:ascii="Verdana" w:hAnsi="Verdana" w:cs="Times New Roman"/>
        </w:rPr>
        <w:t>Institute / College p</w:t>
      </w:r>
      <w:r w:rsidR="004265C5" w:rsidRPr="00B46A55">
        <w:rPr>
          <w:rFonts w:ascii="Verdana" w:hAnsi="Verdana" w:cs="Times New Roman"/>
        </w:rPr>
        <w:t xml:space="preserve">resent during Inspection </w:t>
      </w:r>
      <w:r w:rsidR="003E60B0">
        <w:rPr>
          <w:rFonts w:ascii="Verdana" w:hAnsi="Verdana" w:cs="Times New Roman"/>
        </w:rPr>
        <w:t>Visit enclosed as</w:t>
      </w:r>
      <w:r w:rsidR="003E60B0" w:rsidRPr="003E60B0">
        <w:rPr>
          <w:rFonts w:ascii="Verdana" w:hAnsi="Verdana" w:cs="Times New Roman"/>
        </w:rPr>
        <w:t xml:space="preserve"> </w:t>
      </w:r>
      <w:r w:rsidR="003E60B0" w:rsidRPr="00F572A8">
        <w:rPr>
          <w:rFonts w:ascii="Verdana" w:hAnsi="Verdana" w:cs="Times New Roman"/>
          <w:b/>
          <w:bCs/>
        </w:rPr>
        <w:t>Enclosure</w:t>
      </w:r>
      <w:r w:rsidR="009A49D1">
        <w:rPr>
          <w:rFonts w:ascii="Verdana" w:hAnsi="Verdana" w:cs="Times New Roman"/>
          <w:b/>
          <w:bCs/>
        </w:rPr>
        <w:t xml:space="preserve"> no.</w:t>
      </w:r>
      <w:r w:rsidR="003E60B0" w:rsidRPr="00F572A8">
        <w:rPr>
          <w:rFonts w:ascii="Verdana" w:hAnsi="Verdana" w:cs="Times New Roman"/>
          <w:b/>
          <w:bCs/>
        </w:rPr>
        <w:t>____</w:t>
      </w:r>
      <w:r w:rsidR="003E60B0" w:rsidRPr="00B46A55">
        <w:rPr>
          <w:rFonts w:ascii="Verdana" w:hAnsi="Verdana" w:cs="Times New Roman"/>
        </w:rPr>
        <w:t>to this report</w:t>
      </w:r>
      <w:r w:rsidR="003E60B0">
        <w:rPr>
          <w:rFonts w:ascii="Verdana" w:hAnsi="Verdana" w:cs="Times New Roman"/>
        </w:rPr>
        <w:t xml:space="preserve"> i</w:t>
      </w:r>
      <w:r w:rsidR="00966C20" w:rsidRPr="00B46A55">
        <w:rPr>
          <w:rFonts w:ascii="Verdana" w:hAnsi="Verdana" w:cs="Times New Roman"/>
        </w:rPr>
        <w:t xml:space="preserve">n the following </w:t>
      </w:r>
      <w:r w:rsidRPr="00B46A55">
        <w:rPr>
          <w:rFonts w:ascii="Verdana" w:hAnsi="Verdana" w:cs="Times New Roman"/>
        </w:rPr>
        <w:t>format</w:t>
      </w:r>
      <w:r w:rsidR="003E60B0">
        <w:rPr>
          <w:rFonts w:ascii="Verdana" w:hAnsi="Verdana" w:cs="Times New Roman"/>
        </w:rPr>
        <w:t>:-</w:t>
      </w:r>
    </w:p>
    <w:tbl>
      <w:tblPr>
        <w:tblStyle w:val="TableGrid"/>
        <w:tblW w:w="0" w:type="auto"/>
        <w:tblInd w:w="817" w:type="dxa"/>
        <w:tblLook w:val="04A0"/>
      </w:tblPr>
      <w:tblGrid>
        <w:gridCol w:w="709"/>
        <w:gridCol w:w="3943"/>
        <w:gridCol w:w="2835"/>
        <w:gridCol w:w="1689"/>
      </w:tblGrid>
      <w:tr w:rsidR="00966C20" w:rsidRPr="00B46A55" w:rsidTr="002F3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2F3EDC" w:rsidRDefault="00966C20" w:rsidP="002F3EDC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2F3EDC">
              <w:rPr>
                <w:rFonts w:ascii="Verdana" w:hAnsi="Verdana" w:cs="Times New Roman"/>
                <w:b/>
                <w:bCs/>
                <w:u w:val="single"/>
              </w:rPr>
              <w:t>Sr. No</w:t>
            </w:r>
            <w:r w:rsidR="002F3EDC">
              <w:rPr>
                <w:rFonts w:ascii="Verdana" w:hAnsi="Verdana" w:cs="Times New Roman"/>
                <w:b/>
                <w:bCs/>
                <w:u w:val="single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2F3EDC" w:rsidRDefault="00966C20" w:rsidP="002F3EDC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2F3EDC">
              <w:rPr>
                <w:rFonts w:ascii="Verdana" w:hAnsi="Verdana" w:cs="Times New Roman"/>
                <w:b/>
                <w:bCs/>
                <w:u w:val="single"/>
              </w:rPr>
              <w:t>Name of Officer / Faculty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2F3EDC" w:rsidRDefault="00966C20" w:rsidP="002F3EDC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2F3EDC">
              <w:rPr>
                <w:rFonts w:ascii="Verdana" w:hAnsi="Verdana" w:cs="Times New Roman"/>
                <w:b/>
                <w:bCs/>
                <w:u w:val="single"/>
              </w:rPr>
              <w:t>Designation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2F3EDC" w:rsidRDefault="00966C20" w:rsidP="002F3EDC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2F3EDC">
              <w:rPr>
                <w:rFonts w:ascii="Verdana" w:hAnsi="Verdana" w:cs="Times New Roman"/>
                <w:b/>
                <w:bCs/>
                <w:u w:val="single"/>
              </w:rPr>
              <w:t>Sign</w:t>
            </w:r>
          </w:p>
        </w:tc>
      </w:tr>
      <w:tr w:rsidR="00052FAD" w:rsidRPr="00B46A55" w:rsidTr="00407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a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>
            <w:pPr>
              <w:rPr>
                <w:rFonts w:ascii="Verdana" w:hAnsi="Verdana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>
            <w:pPr>
              <w:rPr>
                <w:rFonts w:ascii="Verdana" w:hAnsi="Verdana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>
            <w:pPr>
              <w:rPr>
                <w:rFonts w:ascii="Verdana" w:hAnsi="Verdana" w:cs="Times New Roman"/>
              </w:rPr>
            </w:pPr>
          </w:p>
        </w:tc>
      </w:tr>
      <w:tr w:rsidR="00052FAD" w:rsidRPr="00B46A55" w:rsidTr="00407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b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>
            <w:pPr>
              <w:rPr>
                <w:rFonts w:ascii="Verdana" w:hAnsi="Verdana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>
            <w:pPr>
              <w:rPr>
                <w:rFonts w:ascii="Verdana" w:hAnsi="Verdana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>
            <w:pPr>
              <w:rPr>
                <w:rFonts w:ascii="Verdana" w:hAnsi="Verdana" w:cs="Times New Roman"/>
              </w:rPr>
            </w:pPr>
          </w:p>
        </w:tc>
      </w:tr>
      <w:tr w:rsidR="00052FAD" w:rsidRPr="00B46A55" w:rsidTr="00407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(c)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>
            <w:pPr>
              <w:rPr>
                <w:rFonts w:ascii="Verdana" w:hAnsi="Verdana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>
            <w:pPr>
              <w:rPr>
                <w:rFonts w:ascii="Verdana" w:hAnsi="Verdana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>
            <w:pPr>
              <w:rPr>
                <w:rFonts w:ascii="Verdana" w:hAnsi="Verdana" w:cs="Times New Roman"/>
              </w:rPr>
            </w:pPr>
          </w:p>
        </w:tc>
      </w:tr>
      <w:tr w:rsidR="00052FAD" w:rsidRPr="00B46A55" w:rsidTr="00407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d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>
            <w:pPr>
              <w:rPr>
                <w:rFonts w:ascii="Verdana" w:hAnsi="Verdana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>
            <w:pPr>
              <w:rPr>
                <w:rFonts w:ascii="Verdana" w:hAnsi="Verdana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AD" w:rsidRPr="00B46A55" w:rsidRDefault="00052FAD">
            <w:pPr>
              <w:rPr>
                <w:rFonts w:ascii="Verdana" w:hAnsi="Verdana" w:cs="Times New Roman"/>
              </w:rPr>
            </w:pPr>
          </w:p>
        </w:tc>
      </w:tr>
    </w:tbl>
    <w:p w:rsidR="00F86595" w:rsidRDefault="00F86595" w:rsidP="00537A78">
      <w:pPr>
        <w:jc w:val="both"/>
        <w:rPr>
          <w:rFonts w:ascii="Verdana" w:hAnsi="Verdana" w:cs="Times New Roman"/>
        </w:rPr>
      </w:pPr>
    </w:p>
    <w:p w:rsidR="00966C20" w:rsidRPr="00B46A55" w:rsidRDefault="00D153FD" w:rsidP="00537A78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8.</w:t>
      </w:r>
      <w:r>
        <w:rPr>
          <w:rFonts w:ascii="Verdana" w:hAnsi="Verdana" w:cs="Times New Roman"/>
        </w:rPr>
        <w:tab/>
        <w:t>New Programme</w:t>
      </w:r>
      <w:r w:rsidR="000554C4">
        <w:rPr>
          <w:rFonts w:ascii="Verdana" w:hAnsi="Verdana" w:cs="Times New Roman"/>
        </w:rPr>
        <w:t>s</w:t>
      </w:r>
      <w:r>
        <w:rPr>
          <w:rFonts w:ascii="Verdana" w:hAnsi="Verdana" w:cs="Times New Roman"/>
        </w:rPr>
        <w:t xml:space="preserve"> and </w:t>
      </w:r>
      <w:r w:rsidR="00966C20" w:rsidRPr="00B46A55">
        <w:rPr>
          <w:rFonts w:ascii="Verdana" w:hAnsi="Verdana" w:cs="Times New Roman"/>
        </w:rPr>
        <w:t xml:space="preserve">Seat Intake Details </w:t>
      </w:r>
      <w:r w:rsidR="004265C5" w:rsidRPr="00B46A55">
        <w:rPr>
          <w:rFonts w:ascii="Verdana" w:hAnsi="Verdana" w:cs="Times New Roman"/>
        </w:rPr>
        <w:t xml:space="preserve">for which </w:t>
      </w:r>
      <w:r>
        <w:rPr>
          <w:rFonts w:ascii="Verdana" w:hAnsi="Verdana" w:cs="Times New Roman"/>
        </w:rPr>
        <w:t xml:space="preserve">new </w:t>
      </w:r>
      <w:r w:rsidR="004265C5" w:rsidRPr="00B46A55">
        <w:rPr>
          <w:rFonts w:ascii="Verdana" w:hAnsi="Verdana" w:cs="Times New Roman"/>
        </w:rPr>
        <w:t>Affiliation requested:</w:t>
      </w:r>
      <w:r>
        <w:rPr>
          <w:rFonts w:ascii="Verdana" w:hAnsi="Verdana" w:cs="Times New Roman"/>
        </w:rPr>
        <w:t>-</w:t>
      </w:r>
    </w:p>
    <w:tbl>
      <w:tblPr>
        <w:tblStyle w:val="TableGrid"/>
        <w:tblW w:w="0" w:type="auto"/>
        <w:tblInd w:w="817" w:type="dxa"/>
        <w:tblLook w:val="04A0"/>
      </w:tblPr>
      <w:tblGrid>
        <w:gridCol w:w="851"/>
        <w:gridCol w:w="6094"/>
        <w:gridCol w:w="2234"/>
      </w:tblGrid>
      <w:tr w:rsidR="00966C20" w:rsidRPr="00B46A55" w:rsidTr="00D153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D153FD" w:rsidRDefault="00966C20" w:rsidP="00D153FD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D153FD">
              <w:rPr>
                <w:rFonts w:ascii="Verdana" w:hAnsi="Verdana" w:cs="Times New Roman"/>
                <w:b/>
                <w:bCs/>
                <w:u w:val="single"/>
              </w:rPr>
              <w:t>Sr. No</w:t>
            </w:r>
            <w:r w:rsidR="00D153FD">
              <w:rPr>
                <w:rFonts w:ascii="Verdana" w:hAnsi="Verdana" w:cs="Times New Roman"/>
                <w:b/>
                <w:bCs/>
                <w:u w:val="single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D153FD" w:rsidRDefault="00966C20" w:rsidP="00D153FD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D153FD">
              <w:rPr>
                <w:rFonts w:ascii="Verdana" w:hAnsi="Verdana" w:cs="Times New Roman"/>
                <w:b/>
                <w:bCs/>
                <w:u w:val="single"/>
              </w:rPr>
              <w:t>Pr</w:t>
            </w:r>
            <w:r w:rsidR="00A73544" w:rsidRPr="00D153FD">
              <w:rPr>
                <w:rFonts w:ascii="Verdana" w:hAnsi="Verdana" w:cs="Times New Roman"/>
                <w:b/>
                <w:bCs/>
                <w:u w:val="single"/>
              </w:rPr>
              <w:t>o</w:t>
            </w:r>
            <w:r w:rsidRPr="00D153FD">
              <w:rPr>
                <w:rFonts w:ascii="Verdana" w:hAnsi="Verdana" w:cs="Times New Roman"/>
                <w:b/>
                <w:bCs/>
                <w:u w:val="single"/>
              </w:rPr>
              <w:t>gramme Names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D153FD" w:rsidRDefault="00966C20" w:rsidP="00D153FD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D153FD">
              <w:rPr>
                <w:rFonts w:ascii="Verdana" w:hAnsi="Verdana" w:cs="Times New Roman"/>
                <w:b/>
                <w:bCs/>
                <w:u w:val="single"/>
              </w:rPr>
              <w:t>Seat Intake Requested</w:t>
            </w:r>
          </w:p>
        </w:tc>
      </w:tr>
      <w:tr w:rsidR="000513F7" w:rsidRPr="00B46A55" w:rsidTr="00D153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7" w:rsidRPr="00B46A55" w:rsidRDefault="000513F7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a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7" w:rsidRPr="00B46A55" w:rsidRDefault="000513F7">
            <w:pPr>
              <w:rPr>
                <w:rFonts w:ascii="Verdana" w:hAnsi="Verdana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7" w:rsidRPr="00B46A55" w:rsidRDefault="000513F7">
            <w:pPr>
              <w:rPr>
                <w:rFonts w:ascii="Verdana" w:hAnsi="Verdana" w:cs="Times New Roman"/>
              </w:rPr>
            </w:pPr>
          </w:p>
        </w:tc>
      </w:tr>
      <w:tr w:rsidR="000513F7" w:rsidRPr="00B46A55" w:rsidTr="00D153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7" w:rsidRPr="00B46A55" w:rsidRDefault="000513F7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b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7" w:rsidRPr="00B46A55" w:rsidRDefault="000513F7">
            <w:pPr>
              <w:rPr>
                <w:rFonts w:ascii="Verdana" w:hAnsi="Verdana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7" w:rsidRPr="00B46A55" w:rsidRDefault="000513F7">
            <w:pPr>
              <w:rPr>
                <w:rFonts w:ascii="Verdana" w:hAnsi="Verdana" w:cs="Times New Roman"/>
              </w:rPr>
            </w:pPr>
          </w:p>
        </w:tc>
      </w:tr>
      <w:tr w:rsidR="000513F7" w:rsidRPr="00B46A55" w:rsidTr="00D153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7" w:rsidRPr="00B46A55" w:rsidRDefault="000513F7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(c)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7" w:rsidRPr="00B46A55" w:rsidRDefault="000513F7">
            <w:pPr>
              <w:rPr>
                <w:rFonts w:ascii="Verdana" w:hAnsi="Verdana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7" w:rsidRPr="00B46A55" w:rsidRDefault="000513F7">
            <w:pPr>
              <w:rPr>
                <w:rFonts w:ascii="Verdana" w:hAnsi="Verdana" w:cs="Times New Roman"/>
              </w:rPr>
            </w:pPr>
          </w:p>
        </w:tc>
      </w:tr>
      <w:tr w:rsidR="000513F7" w:rsidRPr="00B46A55" w:rsidTr="00D153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7" w:rsidRPr="00B46A55" w:rsidRDefault="000513F7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d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7" w:rsidRPr="00B46A55" w:rsidRDefault="000513F7">
            <w:pPr>
              <w:rPr>
                <w:rFonts w:ascii="Verdana" w:hAnsi="Verdana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7" w:rsidRPr="00B46A55" w:rsidRDefault="000513F7">
            <w:pPr>
              <w:rPr>
                <w:rFonts w:ascii="Verdana" w:hAnsi="Verdana" w:cs="Times New Roman"/>
              </w:rPr>
            </w:pPr>
          </w:p>
        </w:tc>
      </w:tr>
    </w:tbl>
    <w:p w:rsidR="00966C20" w:rsidRPr="00B46A55" w:rsidRDefault="00966C20" w:rsidP="00966C20">
      <w:pPr>
        <w:rPr>
          <w:rFonts w:ascii="Verdana" w:hAnsi="Verdana" w:cs="Times New Roman"/>
        </w:rPr>
      </w:pPr>
    </w:p>
    <w:p w:rsidR="00966C20" w:rsidRPr="00B46A55" w:rsidRDefault="00537A78" w:rsidP="00537A78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9.</w:t>
      </w:r>
      <w:r>
        <w:rPr>
          <w:rFonts w:ascii="Verdana" w:hAnsi="Verdana" w:cs="Times New Roman"/>
        </w:rPr>
        <w:tab/>
      </w:r>
      <w:r w:rsidR="00966C20" w:rsidRPr="00B46A55">
        <w:rPr>
          <w:rFonts w:ascii="Verdana" w:hAnsi="Verdana" w:cs="Times New Roman"/>
        </w:rPr>
        <w:t>Old Programme</w:t>
      </w:r>
      <w:r w:rsidR="000554C4">
        <w:rPr>
          <w:rFonts w:ascii="Verdana" w:hAnsi="Verdana" w:cs="Times New Roman"/>
        </w:rPr>
        <w:t>s</w:t>
      </w:r>
      <w:r w:rsidR="00966C20" w:rsidRPr="00B46A55">
        <w:rPr>
          <w:rFonts w:ascii="Verdana" w:hAnsi="Verdana" w:cs="Times New Roman"/>
        </w:rPr>
        <w:t xml:space="preserve"> &amp; Seat Intake Details for which Seat In</w:t>
      </w:r>
      <w:r>
        <w:rPr>
          <w:rFonts w:ascii="Verdana" w:hAnsi="Verdana" w:cs="Times New Roman"/>
        </w:rPr>
        <w:t>crease r</w:t>
      </w:r>
      <w:r w:rsidR="00966C20" w:rsidRPr="00B46A55">
        <w:rPr>
          <w:rFonts w:ascii="Verdana" w:hAnsi="Verdana" w:cs="Times New Roman"/>
        </w:rPr>
        <w:t>equested</w:t>
      </w:r>
      <w:r>
        <w:rPr>
          <w:rFonts w:ascii="Verdana" w:hAnsi="Verdana" w:cs="Times New Roman"/>
        </w:rPr>
        <w:t>:-</w:t>
      </w:r>
    </w:p>
    <w:tbl>
      <w:tblPr>
        <w:tblStyle w:val="TableGrid"/>
        <w:tblW w:w="9214" w:type="dxa"/>
        <w:tblInd w:w="817" w:type="dxa"/>
        <w:tblLook w:val="04A0"/>
      </w:tblPr>
      <w:tblGrid>
        <w:gridCol w:w="851"/>
        <w:gridCol w:w="3685"/>
        <w:gridCol w:w="2268"/>
        <w:gridCol w:w="2410"/>
      </w:tblGrid>
      <w:tr w:rsidR="00F668ED" w:rsidRPr="00B46A55" w:rsidTr="00F66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ED" w:rsidRPr="00D153FD" w:rsidRDefault="00F668ED" w:rsidP="00F668ED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D153FD">
              <w:rPr>
                <w:rFonts w:ascii="Verdana" w:hAnsi="Verdana" w:cs="Times New Roman"/>
                <w:b/>
                <w:bCs/>
                <w:u w:val="single"/>
              </w:rPr>
              <w:t>Sr. No</w:t>
            </w:r>
            <w:r>
              <w:rPr>
                <w:rFonts w:ascii="Verdana" w:hAnsi="Verdana" w:cs="Times New Roman"/>
                <w:b/>
                <w:bCs/>
                <w:u w:val="single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ED" w:rsidRPr="00D153FD" w:rsidRDefault="00F668ED" w:rsidP="00F668ED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D153FD">
              <w:rPr>
                <w:rFonts w:ascii="Verdana" w:hAnsi="Verdana" w:cs="Times New Roman"/>
                <w:b/>
                <w:bCs/>
                <w:u w:val="single"/>
              </w:rPr>
              <w:t>Programme Names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ED" w:rsidRPr="00F668ED" w:rsidRDefault="00F668ED" w:rsidP="00F668ED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F668ED">
              <w:rPr>
                <w:rFonts w:ascii="Verdana" w:hAnsi="Verdana" w:cs="Times New Roman"/>
                <w:b/>
                <w:bCs/>
                <w:u w:val="single"/>
              </w:rPr>
              <w:t>Old Seat Intake Approved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ED" w:rsidRPr="00F668ED" w:rsidRDefault="00F668ED" w:rsidP="00F668ED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F668ED">
              <w:rPr>
                <w:rFonts w:ascii="Verdana" w:hAnsi="Verdana" w:cs="Times New Roman"/>
                <w:b/>
                <w:bCs/>
                <w:u w:val="single"/>
              </w:rPr>
              <w:t>New Seat Intake Requested</w:t>
            </w:r>
          </w:p>
        </w:tc>
      </w:tr>
      <w:tr w:rsidR="00F668ED" w:rsidRPr="00B46A55" w:rsidTr="00F66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a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>
            <w:pPr>
              <w:rPr>
                <w:rFonts w:ascii="Verdana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>
            <w:pPr>
              <w:rPr>
                <w:rFonts w:ascii="Verdana" w:hAnsi="Verdana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>
            <w:pPr>
              <w:rPr>
                <w:rFonts w:ascii="Verdana" w:hAnsi="Verdana" w:cs="Times New Roman"/>
              </w:rPr>
            </w:pPr>
          </w:p>
        </w:tc>
      </w:tr>
      <w:tr w:rsidR="00F668ED" w:rsidRPr="00B46A55" w:rsidTr="00F66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b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>
            <w:pPr>
              <w:rPr>
                <w:rFonts w:ascii="Verdana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>
            <w:pPr>
              <w:rPr>
                <w:rFonts w:ascii="Verdana" w:hAnsi="Verdana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>
            <w:pPr>
              <w:rPr>
                <w:rFonts w:ascii="Verdana" w:hAnsi="Verdana" w:cs="Times New Roman"/>
              </w:rPr>
            </w:pPr>
          </w:p>
        </w:tc>
      </w:tr>
      <w:tr w:rsidR="00F668ED" w:rsidRPr="00B46A55" w:rsidTr="00F66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(c)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>
            <w:pPr>
              <w:rPr>
                <w:rFonts w:ascii="Verdana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>
            <w:pPr>
              <w:rPr>
                <w:rFonts w:ascii="Verdana" w:hAnsi="Verdana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>
            <w:pPr>
              <w:rPr>
                <w:rFonts w:ascii="Verdana" w:hAnsi="Verdana" w:cs="Times New Roman"/>
              </w:rPr>
            </w:pPr>
          </w:p>
        </w:tc>
      </w:tr>
      <w:tr w:rsidR="00F668ED" w:rsidRPr="00B46A55" w:rsidTr="00F668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d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>
            <w:pPr>
              <w:rPr>
                <w:rFonts w:ascii="Verdana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>
            <w:pPr>
              <w:rPr>
                <w:rFonts w:ascii="Verdana" w:hAnsi="Verdana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D" w:rsidRPr="00B46A55" w:rsidRDefault="00F668ED">
            <w:pPr>
              <w:rPr>
                <w:rFonts w:ascii="Verdana" w:hAnsi="Verdana" w:cs="Times New Roman"/>
              </w:rPr>
            </w:pPr>
          </w:p>
        </w:tc>
      </w:tr>
    </w:tbl>
    <w:p w:rsidR="00966C20" w:rsidRPr="00B46A55" w:rsidRDefault="00966C20" w:rsidP="00966C20">
      <w:pPr>
        <w:rPr>
          <w:rFonts w:ascii="Verdana" w:hAnsi="Verdana" w:cs="Times New Roman"/>
        </w:rPr>
      </w:pPr>
    </w:p>
    <w:p w:rsidR="00966C20" w:rsidRPr="00B46A55" w:rsidRDefault="000554C4" w:rsidP="00466B28">
      <w:pPr>
        <w:ind w:left="720" w:hanging="72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10.</w:t>
      </w:r>
      <w:r>
        <w:rPr>
          <w:rFonts w:ascii="Verdana" w:hAnsi="Verdana" w:cs="Times New Roman"/>
        </w:rPr>
        <w:tab/>
      </w:r>
      <w:r w:rsidR="00966C20" w:rsidRPr="00B46A55">
        <w:rPr>
          <w:rFonts w:ascii="Verdana" w:hAnsi="Verdana" w:cs="Times New Roman"/>
        </w:rPr>
        <w:t>Old Programme</w:t>
      </w:r>
      <w:r>
        <w:rPr>
          <w:rFonts w:ascii="Verdana" w:hAnsi="Verdana" w:cs="Times New Roman"/>
        </w:rPr>
        <w:t>s</w:t>
      </w:r>
      <w:r w:rsidR="00966C20" w:rsidRPr="00B46A55">
        <w:rPr>
          <w:rFonts w:ascii="Verdana" w:hAnsi="Verdana" w:cs="Times New Roman"/>
        </w:rPr>
        <w:t xml:space="preserve"> &amp; Seat Intake Details for which </w:t>
      </w:r>
      <w:r>
        <w:rPr>
          <w:rFonts w:ascii="Verdana" w:hAnsi="Verdana" w:cs="Times New Roman"/>
        </w:rPr>
        <w:t xml:space="preserve">Extension of </w:t>
      </w:r>
      <w:r w:rsidR="00966C20" w:rsidRPr="00B46A55">
        <w:rPr>
          <w:rFonts w:ascii="Verdana" w:hAnsi="Verdana" w:cs="Times New Roman"/>
        </w:rPr>
        <w:t>Affiliation</w:t>
      </w:r>
      <w:r>
        <w:rPr>
          <w:rFonts w:ascii="Verdana" w:hAnsi="Verdana" w:cs="Times New Roman"/>
        </w:rPr>
        <w:t xml:space="preserve"> r</w:t>
      </w:r>
      <w:r w:rsidR="00966C20" w:rsidRPr="00B46A55">
        <w:rPr>
          <w:rFonts w:ascii="Verdana" w:hAnsi="Verdana" w:cs="Times New Roman"/>
        </w:rPr>
        <w:t>equested: -</w:t>
      </w:r>
    </w:p>
    <w:tbl>
      <w:tblPr>
        <w:tblStyle w:val="TableGrid"/>
        <w:tblW w:w="9214" w:type="dxa"/>
        <w:tblInd w:w="817" w:type="dxa"/>
        <w:tblLook w:val="04A0"/>
      </w:tblPr>
      <w:tblGrid>
        <w:gridCol w:w="851"/>
        <w:gridCol w:w="6095"/>
        <w:gridCol w:w="2268"/>
      </w:tblGrid>
      <w:tr w:rsidR="000554C4" w:rsidRPr="00B46A55" w:rsidTr="000554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C4" w:rsidRPr="00D153FD" w:rsidRDefault="000554C4" w:rsidP="00440FC7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D153FD">
              <w:rPr>
                <w:rFonts w:ascii="Verdana" w:hAnsi="Verdana" w:cs="Times New Roman"/>
                <w:b/>
                <w:bCs/>
                <w:u w:val="single"/>
              </w:rPr>
              <w:t>Sr. No</w:t>
            </w:r>
            <w:r>
              <w:rPr>
                <w:rFonts w:ascii="Verdana" w:hAnsi="Verdana" w:cs="Times New Roman"/>
                <w:b/>
                <w:bCs/>
                <w:u w:val="single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C4" w:rsidRPr="00D153FD" w:rsidRDefault="000554C4" w:rsidP="00440FC7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D153FD">
              <w:rPr>
                <w:rFonts w:ascii="Verdana" w:hAnsi="Verdana" w:cs="Times New Roman"/>
                <w:b/>
                <w:bCs/>
                <w:u w:val="single"/>
              </w:rPr>
              <w:t>Programme Names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C4" w:rsidRPr="00D153FD" w:rsidRDefault="000554C4" w:rsidP="00440FC7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D153FD">
              <w:rPr>
                <w:rFonts w:ascii="Verdana" w:hAnsi="Verdana" w:cs="Times New Roman"/>
                <w:b/>
                <w:bCs/>
                <w:u w:val="single"/>
              </w:rPr>
              <w:t>Seat Intake Requested</w:t>
            </w:r>
          </w:p>
        </w:tc>
      </w:tr>
      <w:tr w:rsidR="000554C4" w:rsidRPr="00B46A55" w:rsidTr="000554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4" w:rsidRPr="00B46A55" w:rsidRDefault="000554C4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a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4" w:rsidRPr="00B46A55" w:rsidRDefault="000554C4">
            <w:pPr>
              <w:rPr>
                <w:rFonts w:ascii="Verdana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4" w:rsidRPr="00B46A55" w:rsidRDefault="000554C4">
            <w:pPr>
              <w:rPr>
                <w:rFonts w:ascii="Verdana" w:hAnsi="Verdana" w:cs="Times New Roman"/>
              </w:rPr>
            </w:pPr>
          </w:p>
        </w:tc>
      </w:tr>
      <w:tr w:rsidR="000554C4" w:rsidRPr="00B46A55" w:rsidTr="000554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4" w:rsidRPr="00B46A55" w:rsidRDefault="000554C4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b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4" w:rsidRPr="00B46A55" w:rsidRDefault="000554C4">
            <w:pPr>
              <w:rPr>
                <w:rFonts w:ascii="Verdana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4" w:rsidRPr="00B46A55" w:rsidRDefault="000554C4">
            <w:pPr>
              <w:rPr>
                <w:rFonts w:ascii="Verdana" w:hAnsi="Verdana" w:cs="Times New Roman"/>
              </w:rPr>
            </w:pPr>
          </w:p>
        </w:tc>
      </w:tr>
      <w:tr w:rsidR="000554C4" w:rsidRPr="00B46A55" w:rsidTr="000554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4" w:rsidRPr="00B46A55" w:rsidRDefault="000554C4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(c)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4" w:rsidRPr="00B46A55" w:rsidRDefault="000554C4">
            <w:pPr>
              <w:rPr>
                <w:rFonts w:ascii="Verdana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4" w:rsidRPr="00B46A55" w:rsidRDefault="000554C4">
            <w:pPr>
              <w:rPr>
                <w:rFonts w:ascii="Verdana" w:hAnsi="Verdana" w:cs="Times New Roman"/>
              </w:rPr>
            </w:pPr>
          </w:p>
        </w:tc>
      </w:tr>
      <w:tr w:rsidR="000554C4" w:rsidRPr="00B46A55" w:rsidTr="000554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4" w:rsidRPr="00B46A55" w:rsidRDefault="000554C4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d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4" w:rsidRPr="00B46A55" w:rsidRDefault="000554C4">
            <w:pPr>
              <w:rPr>
                <w:rFonts w:ascii="Verdana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4" w:rsidRPr="00B46A55" w:rsidRDefault="000554C4">
            <w:pPr>
              <w:rPr>
                <w:rFonts w:ascii="Verdana" w:hAnsi="Verdana" w:cs="Times New Roman"/>
              </w:rPr>
            </w:pPr>
          </w:p>
        </w:tc>
      </w:tr>
    </w:tbl>
    <w:p w:rsidR="00966C20" w:rsidRPr="00B46A55" w:rsidRDefault="00966C20" w:rsidP="00966C20">
      <w:pPr>
        <w:rPr>
          <w:rFonts w:ascii="Verdana" w:hAnsi="Verdana" w:cs="Times New Roman"/>
        </w:rPr>
      </w:pPr>
    </w:p>
    <w:p w:rsidR="00966C20" w:rsidRPr="00B46A55" w:rsidRDefault="009916AD" w:rsidP="00466B28">
      <w:pPr>
        <w:ind w:left="720" w:hanging="720"/>
        <w:jc w:val="both"/>
        <w:rPr>
          <w:rFonts w:ascii="Verdana" w:hAnsi="Verdana" w:cs="Times New Roman"/>
        </w:rPr>
      </w:pPr>
      <w:r w:rsidRPr="00B46A55">
        <w:rPr>
          <w:rFonts w:ascii="Verdana" w:hAnsi="Verdana" w:cs="Times New Roman"/>
        </w:rPr>
        <w:t>11.</w:t>
      </w:r>
      <w:r w:rsidR="000E4B01">
        <w:rPr>
          <w:rFonts w:ascii="Verdana" w:hAnsi="Verdana" w:cs="Times New Roman"/>
        </w:rPr>
        <w:tab/>
      </w:r>
      <w:r w:rsidR="00966C20" w:rsidRPr="00B46A55">
        <w:rPr>
          <w:rFonts w:ascii="Verdana" w:hAnsi="Verdana" w:cs="Times New Roman"/>
        </w:rPr>
        <w:t xml:space="preserve">Verification </w:t>
      </w:r>
      <w:r w:rsidR="00AF6268" w:rsidRPr="00B46A55">
        <w:rPr>
          <w:rFonts w:ascii="Verdana" w:hAnsi="Verdana" w:cs="Times New Roman"/>
        </w:rPr>
        <w:t>o</w:t>
      </w:r>
      <w:r w:rsidR="00966C20" w:rsidRPr="00B46A55">
        <w:rPr>
          <w:rFonts w:ascii="Verdana" w:hAnsi="Verdana" w:cs="Times New Roman"/>
        </w:rPr>
        <w:t xml:space="preserve">f Compliance Report </w:t>
      </w:r>
      <w:r w:rsidR="00A559CB">
        <w:rPr>
          <w:rFonts w:ascii="Verdana" w:hAnsi="Verdana" w:cs="Times New Roman"/>
        </w:rPr>
        <w:t xml:space="preserve">submitted by the Institute/ College </w:t>
      </w:r>
      <w:r w:rsidR="00966C20" w:rsidRPr="00B46A55">
        <w:rPr>
          <w:rFonts w:ascii="Verdana" w:hAnsi="Verdana" w:cs="Times New Roman"/>
        </w:rPr>
        <w:t>on</w:t>
      </w:r>
      <w:r w:rsidR="000E4B01">
        <w:rPr>
          <w:rFonts w:ascii="Verdana" w:hAnsi="Verdana" w:cs="Times New Roman"/>
        </w:rPr>
        <w:t xml:space="preserve"> the </w:t>
      </w:r>
      <w:r w:rsidR="00A559CB">
        <w:rPr>
          <w:rFonts w:ascii="Verdana" w:hAnsi="Verdana" w:cs="Times New Roman"/>
        </w:rPr>
        <w:t xml:space="preserve">terms &amp; Conditions for the </w:t>
      </w:r>
      <w:r w:rsidR="00966C20" w:rsidRPr="00B46A55">
        <w:rPr>
          <w:rFonts w:ascii="Verdana" w:hAnsi="Verdana" w:cs="Times New Roman"/>
        </w:rPr>
        <w:t>grant of Provisional Affiliation for previous Academic Year</w:t>
      </w:r>
      <w:r w:rsidR="00A559CB">
        <w:rPr>
          <w:rFonts w:ascii="Verdana" w:hAnsi="Verdana" w:cs="Times New Roman"/>
        </w:rPr>
        <w:t>______________:-</w:t>
      </w:r>
    </w:p>
    <w:tbl>
      <w:tblPr>
        <w:tblStyle w:val="TableGrid"/>
        <w:tblW w:w="9214" w:type="dxa"/>
        <w:tblInd w:w="817" w:type="dxa"/>
        <w:tblLook w:val="04A0"/>
      </w:tblPr>
      <w:tblGrid>
        <w:gridCol w:w="851"/>
        <w:gridCol w:w="6095"/>
        <w:gridCol w:w="2268"/>
      </w:tblGrid>
      <w:tr w:rsidR="00966C20" w:rsidRPr="00B46A55" w:rsidTr="00A559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A559CB" w:rsidRDefault="00966C20" w:rsidP="00A559CB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A559CB">
              <w:rPr>
                <w:rFonts w:ascii="Verdana" w:hAnsi="Verdana" w:cs="Times New Roman"/>
                <w:b/>
                <w:bCs/>
                <w:u w:val="single"/>
              </w:rPr>
              <w:t>Sr. No.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A559CB" w:rsidRDefault="00966C20" w:rsidP="00A559CB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A559CB">
              <w:rPr>
                <w:rFonts w:ascii="Verdana" w:hAnsi="Verdana" w:cs="Times New Roman"/>
                <w:b/>
                <w:bCs/>
                <w:u w:val="single"/>
              </w:rPr>
              <w:t>Terms &amp; Conditions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A559CB" w:rsidRDefault="00966C20" w:rsidP="00A559CB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A559CB">
              <w:rPr>
                <w:rFonts w:ascii="Verdana" w:hAnsi="Verdana" w:cs="Times New Roman"/>
                <w:b/>
                <w:bCs/>
                <w:u w:val="single"/>
              </w:rPr>
              <w:t>Verified/ Not Verified</w:t>
            </w:r>
          </w:p>
        </w:tc>
      </w:tr>
      <w:tr w:rsidR="00A559CB" w:rsidRPr="00B46A55" w:rsidTr="00A559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B" w:rsidRPr="00B46A55" w:rsidRDefault="00A559CB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a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B" w:rsidRPr="00B46A55" w:rsidRDefault="00A559CB">
            <w:pPr>
              <w:rPr>
                <w:rFonts w:ascii="Verdana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B" w:rsidRPr="00B46A55" w:rsidRDefault="00A559CB">
            <w:pPr>
              <w:rPr>
                <w:rFonts w:ascii="Verdana" w:hAnsi="Verdana" w:cs="Times New Roman"/>
              </w:rPr>
            </w:pPr>
          </w:p>
        </w:tc>
      </w:tr>
      <w:tr w:rsidR="00A559CB" w:rsidRPr="00B46A55" w:rsidTr="00A559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B" w:rsidRPr="00B46A55" w:rsidRDefault="00A559CB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b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B" w:rsidRPr="00B46A55" w:rsidRDefault="00A559CB">
            <w:pPr>
              <w:rPr>
                <w:rFonts w:ascii="Verdana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B" w:rsidRPr="00B46A55" w:rsidRDefault="00A559CB">
            <w:pPr>
              <w:rPr>
                <w:rFonts w:ascii="Verdana" w:hAnsi="Verdana" w:cs="Times New Roman"/>
              </w:rPr>
            </w:pPr>
          </w:p>
        </w:tc>
      </w:tr>
      <w:tr w:rsidR="00A559CB" w:rsidRPr="00B46A55" w:rsidTr="00A559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B" w:rsidRPr="00B46A55" w:rsidRDefault="00A559CB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(c)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B" w:rsidRPr="00B46A55" w:rsidRDefault="00A559CB">
            <w:pPr>
              <w:rPr>
                <w:rFonts w:ascii="Verdana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B" w:rsidRPr="00B46A55" w:rsidRDefault="00A559CB">
            <w:pPr>
              <w:rPr>
                <w:rFonts w:ascii="Verdana" w:hAnsi="Verdana" w:cs="Times New Roman"/>
              </w:rPr>
            </w:pPr>
          </w:p>
        </w:tc>
      </w:tr>
      <w:tr w:rsidR="00A559CB" w:rsidRPr="00B46A55" w:rsidTr="00A559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B" w:rsidRPr="00B46A55" w:rsidRDefault="00A559CB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d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B" w:rsidRPr="00B46A55" w:rsidRDefault="00A559CB">
            <w:pPr>
              <w:rPr>
                <w:rFonts w:ascii="Verdana" w:hAnsi="Verdan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B" w:rsidRPr="00B46A55" w:rsidRDefault="00A559CB">
            <w:pPr>
              <w:rPr>
                <w:rFonts w:ascii="Verdana" w:hAnsi="Verdana" w:cs="Times New Roman"/>
              </w:rPr>
            </w:pPr>
          </w:p>
        </w:tc>
      </w:tr>
    </w:tbl>
    <w:p w:rsidR="005314D1" w:rsidRDefault="005314D1" w:rsidP="008912D8">
      <w:pPr>
        <w:ind w:left="709"/>
        <w:jc w:val="both"/>
        <w:rPr>
          <w:rFonts w:ascii="Verdana" w:hAnsi="Verdana" w:cs="Times New Roman"/>
          <w:b/>
          <w:bCs/>
        </w:rPr>
      </w:pPr>
    </w:p>
    <w:p w:rsidR="00966C20" w:rsidRPr="00F572A8" w:rsidRDefault="00966C20" w:rsidP="008912D8">
      <w:pPr>
        <w:ind w:left="709"/>
        <w:jc w:val="both"/>
        <w:rPr>
          <w:rFonts w:ascii="Verdana" w:hAnsi="Verdana" w:cs="Times New Roman"/>
          <w:b/>
          <w:bCs/>
        </w:rPr>
      </w:pPr>
      <w:r w:rsidRPr="000E4B01">
        <w:rPr>
          <w:rFonts w:ascii="Verdana" w:hAnsi="Verdana" w:cs="Times New Roman"/>
          <w:b/>
          <w:bCs/>
        </w:rPr>
        <w:t>[</w:t>
      </w:r>
      <w:r w:rsidR="000E4B01" w:rsidRPr="000E4B01">
        <w:rPr>
          <w:rFonts w:ascii="Verdana" w:hAnsi="Verdana" w:cs="Times New Roman"/>
          <w:b/>
          <w:bCs/>
          <w:u w:val="single"/>
        </w:rPr>
        <w:t>NOTE</w:t>
      </w:r>
      <w:r w:rsidR="00F572A8" w:rsidRPr="000E4B01">
        <w:rPr>
          <w:rFonts w:ascii="Verdana" w:hAnsi="Verdana" w:cs="Times New Roman"/>
          <w:b/>
          <w:bCs/>
        </w:rPr>
        <w:t>: -</w:t>
      </w:r>
      <w:r w:rsidRPr="000E4B01">
        <w:rPr>
          <w:rFonts w:ascii="Verdana" w:hAnsi="Verdana" w:cs="Times New Roman"/>
          <w:b/>
          <w:bCs/>
        </w:rPr>
        <w:t xml:space="preserve"> </w:t>
      </w:r>
      <w:r w:rsidRPr="00833C25">
        <w:rPr>
          <w:rFonts w:ascii="Verdana" w:hAnsi="Verdana" w:cs="Times New Roman"/>
        </w:rPr>
        <w:t>Obs</w:t>
      </w:r>
      <w:r w:rsidR="00D7702D" w:rsidRPr="00833C25">
        <w:rPr>
          <w:rFonts w:ascii="Verdana" w:hAnsi="Verdana" w:cs="Times New Roman"/>
        </w:rPr>
        <w:t>ervations found</w:t>
      </w:r>
      <w:r w:rsidRPr="00833C25">
        <w:rPr>
          <w:rFonts w:ascii="Verdana" w:hAnsi="Verdana" w:cs="Times New Roman"/>
        </w:rPr>
        <w:t xml:space="preserve"> during verification of </w:t>
      </w:r>
      <w:r w:rsidR="000E4B01" w:rsidRPr="00833C25">
        <w:rPr>
          <w:rFonts w:ascii="Verdana" w:hAnsi="Verdana" w:cs="Times New Roman"/>
        </w:rPr>
        <w:t xml:space="preserve">the </w:t>
      </w:r>
      <w:r w:rsidR="00285827" w:rsidRPr="00833C25">
        <w:rPr>
          <w:rFonts w:ascii="Verdana" w:hAnsi="Verdana" w:cs="Times New Roman"/>
        </w:rPr>
        <w:t>aboveme</w:t>
      </w:r>
      <w:r w:rsidR="00515EF0">
        <w:rPr>
          <w:rFonts w:ascii="Verdana" w:hAnsi="Verdana" w:cs="Times New Roman"/>
        </w:rPr>
        <w:t>n</w:t>
      </w:r>
      <w:r w:rsidR="00285827" w:rsidRPr="00833C25">
        <w:rPr>
          <w:rFonts w:ascii="Verdana" w:hAnsi="Verdana" w:cs="Times New Roman"/>
        </w:rPr>
        <w:t xml:space="preserve">tioned </w:t>
      </w:r>
      <w:r w:rsidR="000E4B01" w:rsidRPr="00833C25">
        <w:rPr>
          <w:rFonts w:ascii="Verdana" w:hAnsi="Verdana" w:cs="Times New Roman"/>
        </w:rPr>
        <w:t xml:space="preserve">Compliance Report </w:t>
      </w:r>
      <w:r w:rsidRPr="00833C25">
        <w:rPr>
          <w:rFonts w:ascii="Verdana" w:hAnsi="Verdana" w:cs="Times New Roman"/>
        </w:rPr>
        <w:t xml:space="preserve">and recommendations </w:t>
      </w:r>
      <w:r w:rsidR="00285827" w:rsidRPr="00833C25">
        <w:rPr>
          <w:rFonts w:ascii="Verdana" w:hAnsi="Verdana" w:cs="Times New Roman"/>
        </w:rPr>
        <w:t xml:space="preserve">on these observations </w:t>
      </w:r>
      <w:r w:rsidR="00DE3585" w:rsidRPr="00833C25">
        <w:rPr>
          <w:rFonts w:ascii="Verdana" w:hAnsi="Verdana" w:cs="Times New Roman"/>
        </w:rPr>
        <w:t xml:space="preserve">are </w:t>
      </w:r>
      <w:r w:rsidRPr="00833C25">
        <w:rPr>
          <w:rFonts w:ascii="Verdana" w:hAnsi="Verdana" w:cs="Times New Roman"/>
        </w:rPr>
        <w:t>enclosed as a separate sheet</w:t>
      </w:r>
      <w:r w:rsidR="00F572A8" w:rsidRPr="00833C25">
        <w:rPr>
          <w:rFonts w:ascii="Verdana" w:hAnsi="Verdana" w:cs="Times New Roman"/>
        </w:rPr>
        <w:t xml:space="preserve"> as </w:t>
      </w:r>
      <w:r w:rsidR="00F572A8" w:rsidRPr="00833C25">
        <w:rPr>
          <w:rFonts w:ascii="Verdana" w:hAnsi="Verdana" w:cs="Times New Roman"/>
          <w:b/>
          <w:bCs/>
        </w:rPr>
        <w:t>Enclosure no.____</w:t>
      </w:r>
      <w:r w:rsidR="00367BDF" w:rsidRPr="00833C25">
        <w:rPr>
          <w:rFonts w:ascii="Verdana" w:hAnsi="Verdana" w:cs="Times New Roman"/>
        </w:rPr>
        <w:t xml:space="preserve"> </w:t>
      </w:r>
      <w:r w:rsidR="00F572A8" w:rsidRPr="00833C25">
        <w:rPr>
          <w:rFonts w:ascii="Verdana" w:hAnsi="Verdana" w:cs="Times New Roman"/>
        </w:rPr>
        <w:t>to this report</w:t>
      </w:r>
      <w:r w:rsidR="000E4B01" w:rsidRPr="00833C25">
        <w:rPr>
          <w:rFonts w:ascii="Verdana" w:hAnsi="Verdana" w:cs="Times New Roman"/>
        </w:rPr>
        <w:t>.</w:t>
      </w:r>
      <w:r w:rsidRPr="00F572A8">
        <w:rPr>
          <w:rFonts w:ascii="Verdana" w:hAnsi="Verdana" w:cs="Times New Roman"/>
          <w:b/>
          <w:bCs/>
        </w:rPr>
        <w:t>]</w:t>
      </w:r>
    </w:p>
    <w:p w:rsidR="00F86595" w:rsidRDefault="00D7702D" w:rsidP="00F86595">
      <w:pPr>
        <w:ind w:left="709" w:hanging="709"/>
        <w:jc w:val="both"/>
        <w:rPr>
          <w:rFonts w:ascii="Verdana" w:hAnsi="Verdana" w:cs="Times New Roman"/>
        </w:rPr>
      </w:pPr>
      <w:r w:rsidRPr="00B46A55">
        <w:rPr>
          <w:rFonts w:ascii="Verdana" w:hAnsi="Verdana" w:cs="Times New Roman"/>
        </w:rPr>
        <w:lastRenderedPageBreak/>
        <w:t>12.</w:t>
      </w:r>
      <w:r w:rsidR="00764146">
        <w:rPr>
          <w:rFonts w:ascii="Verdana" w:hAnsi="Verdana" w:cs="Times New Roman"/>
        </w:rPr>
        <w:tab/>
      </w:r>
      <w:r w:rsidR="00966C20" w:rsidRPr="00B46A55">
        <w:rPr>
          <w:rFonts w:ascii="Verdana" w:hAnsi="Verdana" w:cs="Times New Roman"/>
        </w:rPr>
        <w:t xml:space="preserve">Points to be inspected, verified and assessed for suitability of </w:t>
      </w:r>
      <w:r w:rsidR="00AD0259">
        <w:rPr>
          <w:rFonts w:ascii="Verdana" w:hAnsi="Verdana" w:cs="Times New Roman"/>
        </w:rPr>
        <w:t xml:space="preserve">the </w:t>
      </w:r>
      <w:r w:rsidR="00764146" w:rsidRPr="00B46A55">
        <w:rPr>
          <w:rFonts w:ascii="Verdana" w:hAnsi="Verdana" w:cs="Times New Roman"/>
        </w:rPr>
        <w:t>Institute</w:t>
      </w:r>
      <w:r w:rsidR="00966C20" w:rsidRPr="00B46A55">
        <w:rPr>
          <w:rFonts w:ascii="Verdana" w:hAnsi="Verdana" w:cs="Times New Roman"/>
        </w:rPr>
        <w:t xml:space="preserve">/ </w:t>
      </w:r>
      <w:r w:rsidR="00764146" w:rsidRPr="00B46A55">
        <w:rPr>
          <w:rFonts w:ascii="Verdana" w:hAnsi="Verdana" w:cs="Times New Roman"/>
        </w:rPr>
        <w:t xml:space="preserve">College </w:t>
      </w:r>
      <w:r w:rsidR="00966C20" w:rsidRPr="00B46A55">
        <w:rPr>
          <w:rFonts w:ascii="Verdana" w:hAnsi="Verdana" w:cs="Times New Roman"/>
        </w:rPr>
        <w:t xml:space="preserve">for </w:t>
      </w:r>
      <w:r w:rsidR="00AD0259">
        <w:rPr>
          <w:rFonts w:ascii="Verdana" w:hAnsi="Verdana" w:cs="Times New Roman"/>
        </w:rPr>
        <w:t xml:space="preserve">the </w:t>
      </w:r>
      <w:r w:rsidR="00AD0259" w:rsidRPr="00B46A55">
        <w:rPr>
          <w:rFonts w:ascii="Verdana" w:hAnsi="Verdana" w:cs="Times New Roman"/>
        </w:rPr>
        <w:t xml:space="preserve">Grant </w:t>
      </w:r>
      <w:r w:rsidR="00966C20" w:rsidRPr="00B46A55">
        <w:rPr>
          <w:rFonts w:ascii="Verdana" w:hAnsi="Verdana" w:cs="Times New Roman"/>
        </w:rPr>
        <w:t xml:space="preserve">of </w:t>
      </w:r>
      <w:r w:rsidR="00AD0259" w:rsidRPr="00B46A55">
        <w:rPr>
          <w:rFonts w:ascii="Verdana" w:hAnsi="Verdana" w:cs="Times New Roman"/>
        </w:rPr>
        <w:t xml:space="preserve">Provisional Affiliation </w:t>
      </w:r>
      <w:r w:rsidR="00966C20" w:rsidRPr="00B46A55">
        <w:rPr>
          <w:rFonts w:ascii="Verdana" w:hAnsi="Verdana" w:cs="Times New Roman"/>
        </w:rPr>
        <w:t xml:space="preserve">for a new </w:t>
      </w:r>
      <w:r w:rsidR="00AD0259" w:rsidRPr="00B46A55">
        <w:rPr>
          <w:rFonts w:ascii="Verdana" w:hAnsi="Verdana" w:cs="Times New Roman"/>
        </w:rPr>
        <w:t xml:space="preserve">Programme </w:t>
      </w:r>
      <w:r w:rsidR="00966C20" w:rsidRPr="00B46A55">
        <w:rPr>
          <w:rFonts w:ascii="Verdana" w:hAnsi="Verdana" w:cs="Times New Roman"/>
        </w:rPr>
        <w:t xml:space="preserve">/ </w:t>
      </w:r>
      <w:r w:rsidR="00AD0259" w:rsidRPr="00B46A55">
        <w:rPr>
          <w:rFonts w:ascii="Verdana" w:hAnsi="Verdana" w:cs="Times New Roman"/>
        </w:rPr>
        <w:t xml:space="preserve">Seat Increase </w:t>
      </w:r>
      <w:r w:rsidR="00966C20" w:rsidRPr="00B46A55">
        <w:rPr>
          <w:rFonts w:ascii="Verdana" w:hAnsi="Verdana" w:cs="Times New Roman"/>
        </w:rPr>
        <w:t xml:space="preserve">in </w:t>
      </w:r>
      <w:r w:rsidR="00AD0259">
        <w:rPr>
          <w:rFonts w:ascii="Verdana" w:hAnsi="Verdana" w:cs="Times New Roman"/>
        </w:rPr>
        <w:t>an Affiliated Programme</w:t>
      </w:r>
      <w:r w:rsidR="00966C20" w:rsidRPr="00B46A55">
        <w:rPr>
          <w:rFonts w:ascii="Verdana" w:hAnsi="Verdana" w:cs="Times New Roman"/>
        </w:rPr>
        <w:t xml:space="preserve"> /</w:t>
      </w:r>
      <w:r w:rsidR="00AD0259">
        <w:rPr>
          <w:rFonts w:ascii="Verdana" w:hAnsi="Verdana" w:cs="Times New Roman"/>
        </w:rPr>
        <w:t xml:space="preserve"> E</w:t>
      </w:r>
      <w:r w:rsidR="00966C20" w:rsidRPr="00B46A55">
        <w:rPr>
          <w:rFonts w:ascii="Verdana" w:hAnsi="Verdana" w:cs="Times New Roman"/>
        </w:rPr>
        <w:t>xtension</w:t>
      </w:r>
      <w:r w:rsidR="00AD0259">
        <w:rPr>
          <w:rFonts w:ascii="Verdana" w:hAnsi="Verdana" w:cs="Times New Roman"/>
        </w:rPr>
        <w:t xml:space="preserve"> of Affiliation</w:t>
      </w:r>
      <w:r w:rsidR="00ED1BF8">
        <w:rPr>
          <w:rFonts w:ascii="Verdana" w:hAnsi="Verdana" w:cs="Times New Roman"/>
        </w:rPr>
        <w:t xml:space="preserve"> of an Affiliated Programme </w:t>
      </w:r>
      <w:r w:rsidR="00966C20" w:rsidRPr="00B46A55">
        <w:rPr>
          <w:rFonts w:ascii="Verdana" w:hAnsi="Verdana" w:cs="Times New Roman"/>
        </w:rPr>
        <w:t>: -</w:t>
      </w:r>
    </w:p>
    <w:p w:rsidR="00966C20" w:rsidRPr="00B46A55" w:rsidRDefault="00966C20" w:rsidP="00F86595">
      <w:pPr>
        <w:ind w:left="709"/>
        <w:jc w:val="both"/>
        <w:rPr>
          <w:rFonts w:ascii="Verdana" w:hAnsi="Verdana" w:cs="Times New Roman"/>
        </w:rPr>
      </w:pPr>
      <w:r w:rsidRPr="006D347D">
        <w:rPr>
          <w:rFonts w:ascii="Verdana" w:hAnsi="Verdana" w:cs="Times New Roman"/>
          <w:b/>
          <w:bCs/>
          <w:u w:val="single"/>
        </w:rPr>
        <w:t>[</w:t>
      </w:r>
      <w:r w:rsidR="00096B1A" w:rsidRPr="006D347D">
        <w:rPr>
          <w:rFonts w:ascii="Verdana" w:hAnsi="Verdana" w:cs="Times New Roman"/>
          <w:b/>
          <w:bCs/>
          <w:u w:val="single"/>
        </w:rPr>
        <w:t>NOTE</w:t>
      </w:r>
      <w:r w:rsidR="00B668A6" w:rsidRPr="006D347D">
        <w:rPr>
          <w:rFonts w:ascii="Verdana" w:hAnsi="Verdana" w:cs="Times New Roman"/>
          <w:b/>
          <w:bCs/>
          <w:u w:val="single"/>
        </w:rPr>
        <w:t>:</w:t>
      </w:r>
      <w:r w:rsidR="006D347D">
        <w:rPr>
          <w:rFonts w:ascii="Verdana" w:hAnsi="Verdana" w:cs="Times New Roman"/>
          <w:b/>
          <w:bCs/>
        </w:rPr>
        <w:t>-</w:t>
      </w:r>
      <w:r w:rsidR="00B668A6" w:rsidRPr="00B46A55">
        <w:rPr>
          <w:rFonts w:ascii="Verdana" w:hAnsi="Verdana" w:cs="Times New Roman"/>
        </w:rPr>
        <w:t xml:space="preserve"> </w:t>
      </w:r>
      <w:r w:rsidRPr="00B46A55">
        <w:rPr>
          <w:rFonts w:ascii="Verdana" w:hAnsi="Verdana" w:cs="Times New Roman"/>
        </w:rPr>
        <w:t xml:space="preserve">The following points </w:t>
      </w:r>
      <w:r w:rsidR="006008C5">
        <w:rPr>
          <w:rFonts w:ascii="Verdana" w:hAnsi="Verdana" w:cs="Times New Roman"/>
        </w:rPr>
        <w:t xml:space="preserve">are </w:t>
      </w:r>
      <w:r w:rsidR="00E12844">
        <w:rPr>
          <w:rFonts w:ascii="Verdana" w:hAnsi="Verdana" w:cs="Times New Roman"/>
        </w:rPr>
        <w:t xml:space="preserve">the </w:t>
      </w:r>
      <w:r w:rsidR="006008C5">
        <w:rPr>
          <w:rFonts w:ascii="Verdana" w:hAnsi="Verdana" w:cs="Times New Roman"/>
        </w:rPr>
        <w:t xml:space="preserve">general points and may not be exhaustive. These points may be taken as </w:t>
      </w:r>
      <w:r w:rsidR="00F50693">
        <w:rPr>
          <w:rFonts w:ascii="Verdana" w:hAnsi="Verdana" w:cs="Times New Roman"/>
        </w:rPr>
        <w:t xml:space="preserve">a </w:t>
      </w:r>
      <w:r w:rsidR="006008C5">
        <w:rPr>
          <w:rFonts w:ascii="Verdana" w:hAnsi="Verdana" w:cs="Times New Roman"/>
        </w:rPr>
        <w:t xml:space="preserve">reference by the </w:t>
      </w:r>
      <w:r w:rsidR="00AD0259">
        <w:rPr>
          <w:rFonts w:ascii="Verdana" w:hAnsi="Verdana" w:cs="Times New Roman"/>
        </w:rPr>
        <w:t>I</w:t>
      </w:r>
      <w:r w:rsidRPr="00B46A55">
        <w:rPr>
          <w:rFonts w:ascii="Verdana" w:hAnsi="Verdana" w:cs="Times New Roman"/>
        </w:rPr>
        <w:t xml:space="preserve">nspection </w:t>
      </w:r>
      <w:r w:rsidR="00AD0259" w:rsidRPr="00B46A55">
        <w:rPr>
          <w:rFonts w:ascii="Verdana" w:hAnsi="Verdana" w:cs="Times New Roman"/>
        </w:rPr>
        <w:t xml:space="preserve">Committee </w:t>
      </w:r>
      <w:r w:rsidRPr="00B46A55">
        <w:rPr>
          <w:rFonts w:ascii="Verdana" w:hAnsi="Verdana" w:cs="Times New Roman"/>
        </w:rPr>
        <w:t>members</w:t>
      </w:r>
      <w:r w:rsidR="00AC7CF4">
        <w:rPr>
          <w:rFonts w:ascii="Verdana" w:hAnsi="Verdana" w:cs="Times New Roman"/>
        </w:rPr>
        <w:t xml:space="preserve"> for information</w:t>
      </w:r>
      <w:r w:rsidR="00161CA1">
        <w:rPr>
          <w:rFonts w:ascii="Verdana" w:hAnsi="Verdana" w:cs="Times New Roman"/>
        </w:rPr>
        <w:t xml:space="preserve"> purpose</w:t>
      </w:r>
      <w:r w:rsidRPr="00B46A55">
        <w:rPr>
          <w:rFonts w:ascii="Verdana" w:hAnsi="Verdana" w:cs="Times New Roman"/>
        </w:rPr>
        <w:t xml:space="preserve">. </w:t>
      </w:r>
      <w:r w:rsidR="00AD0259">
        <w:rPr>
          <w:rFonts w:ascii="Verdana" w:hAnsi="Verdana" w:cs="Times New Roman"/>
        </w:rPr>
        <w:t>E</w:t>
      </w:r>
      <w:r w:rsidRPr="00B46A55">
        <w:rPr>
          <w:rFonts w:ascii="Verdana" w:hAnsi="Verdana" w:cs="Times New Roman"/>
        </w:rPr>
        <w:t xml:space="preserve">xperts in </w:t>
      </w:r>
      <w:r w:rsidR="00AD0259">
        <w:rPr>
          <w:rFonts w:ascii="Verdana" w:hAnsi="Verdana" w:cs="Times New Roman"/>
        </w:rPr>
        <w:t xml:space="preserve">the </w:t>
      </w:r>
      <w:r w:rsidRPr="00B46A55">
        <w:rPr>
          <w:rFonts w:ascii="Verdana" w:hAnsi="Verdana" w:cs="Times New Roman"/>
        </w:rPr>
        <w:t>Inspection committee may u</w:t>
      </w:r>
      <w:r w:rsidR="00AD0259">
        <w:rPr>
          <w:rFonts w:ascii="Verdana" w:hAnsi="Verdana" w:cs="Times New Roman"/>
        </w:rPr>
        <w:t xml:space="preserve">se their discretion/ experience in verifying the </w:t>
      </w:r>
      <w:r w:rsidRPr="00B46A55">
        <w:rPr>
          <w:rFonts w:ascii="Verdana" w:hAnsi="Verdana" w:cs="Times New Roman"/>
        </w:rPr>
        <w:t xml:space="preserve">other requirements related to a specific </w:t>
      </w:r>
      <w:r w:rsidR="00AD0259" w:rsidRPr="00B46A55">
        <w:rPr>
          <w:rFonts w:ascii="Verdana" w:hAnsi="Verdana" w:cs="Times New Roman"/>
        </w:rPr>
        <w:t xml:space="preserve">Programme </w:t>
      </w:r>
      <w:r w:rsidRPr="00B46A55">
        <w:rPr>
          <w:rFonts w:ascii="Verdana" w:hAnsi="Verdana" w:cs="Times New Roman"/>
        </w:rPr>
        <w:t xml:space="preserve">or </w:t>
      </w:r>
      <w:r w:rsidR="00AD0259" w:rsidRPr="00B46A55">
        <w:rPr>
          <w:rFonts w:ascii="Verdana" w:hAnsi="Verdana" w:cs="Times New Roman"/>
        </w:rPr>
        <w:t>Statutory Requirements</w:t>
      </w:r>
      <w:r w:rsidR="006008C5">
        <w:rPr>
          <w:rFonts w:ascii="Verdana" w:hAnsi="Verdana" w:cs="Times New Roman"/>
        </w:rPr>
        <w:t xml:space="preserve"> which are not mentioned below</w:t>
      </w:r>
      <w:r w:rsidRPr="00B46A55">
        <w:rPr>
          <w:rFonts w:ascii="Verdana" w:hAnsi="Verdana" w:cs="Times New Roman"/>
        </w:rPr>
        <w:t>.</w:t>
      </w:r>
      <w:r w:rsidR="006D347D" w:rsidRPr="003C35F2">
        <w:rPr>
          <w:rFonts w:ascii="Verdana" w:hAnsi="Verdana" w:cs="Times New Roman"/>
          <w:b/>
          <w:bCs/>
        </w:rPr>
        <w:t>]</w:t>
      </w:r>
    </w:p>
    <w:tbl>
      <w:tblPr>
        <w:tblStyle w:val="TableGrid"/>
        <w:tblW w:w="9180" w:type="dxa"/>
        <w:tblInd w:w="817" w:type="dxa"/>
        <w:tblLayout w:type="fixed"/>
        <w:tblLook w:val="04A0"/>
      </w:tblPr>
      <w:tblGrid>
        <w:gridCol w:w="425"/>
        <w:gridCol w:w="567"/>
        <w:gridCol w:w="6663"/>
        <w:gridCol w:w="1525"/>
      </w:tblGrid>
      <w:tr w:rsidR="00EB3F38" w:rsidRPr="00B46A55" w:rsidTr="00DB47D0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38" w:rsidRPr="009325F1" w:rsidRDefault="00EB3F38" w:rsidP="009325F1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9325F1">
              <w:rPr>
                <w:rFonts w:ascii="Verdana" w:hAnsi="Verdana" w:cs="Times New Roman"/>
                <w:b/>
                <w:bCs/>
                <w:u w:val="single"/>
              </w:rPr>
              <w:t>Sr. No.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38" w:rsidRPr="009325F1" w:rsidRDefault="00EB3F38" w:rsidP="009325F1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9325F1">
              <w:rPr>
                <w:rFonts w:ascii="Verdana" w:hAnsi="Verdana" w:cs="Times New Roman"/>
                <w:b/>
                <w:bCs/>
                <w:u w:val="single"/>
              </w:rPr>
              <w:t>Points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38" w:rsidRDefault="00EB3F38" w:rsidP="009325F1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9325F1">
              <w:rPr>
                <w:rFonts w:ascii="Verdana" w:hAnsi="Verdana" w:cs="Times New Roman"/>
                <w:b/>
                <w:bCs/>
                <w:u w:val="single"/>
              </w:rPr>
              <w:t xml:space="preserve">Details </w:t>
            </w:r>
            <w:r>
              <w:rPr>
                <w:rFonts w:ascii="Verdana" w:hAnsi="Verdana" w:cs="Times New Roman"/>
                <w:b/>
                <w:bCs/>
                <w:u w:val="single"/>
              </w:rPr>
              <w:t xml:space="preserve">enclosed </w:t>
            </w:r>
            <w:r w:rsidRPr="009325F1">
              <w:rPr>
                <w:rFonts w:ascii="Verdana" w:hAnsi="Verdana" w:cs="Times New Roman"/>
                <w:b/>
                <w:bCs/>
                <w:u w:val="single"/>
              </w:rPr>
              <w:t>as</w:t>
            </w:r>
          </w:p>
          <w:p w:rsidR="00EB3F38" w:rsidRPr="009325F1" w:rsidRDefault="00EB3F38" w:rsidP="009325F1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9325F1">
              <w:rPr>
                <w:rFonts w:ascii="Verdana" w:hAnsi="Verdana" w:cs="Times New Roman"/>
                <w:b/>
                <w:bCs/>
                <w:u w:val="single"/>
              </w:rPr>
              <w:t>Enclosure No.</w:t>
            </w:r>
            <w:r>
              <w:rPr>
                <w:rFonts w:ascii="Verdana" w:hAnsi="Verdana" w:cs="Times New Roman"/>
                <w:b/>
                <w:bCs/>
                <w:u w:val="single"/>
              </w:rPr>
              <w:t>____</w:t>
            </w:r>
          </w:p>
        </w:tc>
      </w:tr>
      <w:tr w:rsidR="00687443" w:rsidRPr="00B46A55" w:rsidTr="006E4D8B">
        <w:trPr>
          <w:trHeight w:val="36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43" w:rsidRPr="00DB47D0" w:rsidRDefault="00FB358A" w:rsidP="00162EB7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(a</w:t>
            </w:r>
            <w:r w:rsidR="00687443" w:rsidRPr="00DB47D0">
              <w:rPr>
                <w:rFonts w:ascii="Verdana" w:hAnsi="Verdana" w:cs="Times New Roman"/>
                <w:b/>
              </w:rPr>
              <w:t>)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43" w:rsidRPr="00B46A55" w:rsidRDefault="00687443" w:rsidP="00162EB7">
            <w:pPr>
              <w:rPr>
                <w:rFonts w:ascii="Verdana" w:hAnsi="Verdana" w:cs="Times New Roman"/>
              </w:rPr>
            </w:pPr>
            <w:r w:rsidRPr="00DB47D0">
              <w:rPr>
                <w:rFonts w:ascii="Verdana" w:hAnsi="Verdana" w:cs="Times New Roman"/>
                <w:b/>
              </w:rPr>
              <w:t>Document Verification</w:t>
            </w:r>
            <w:r w:rsidR="00162EB7">
              <w:rPr>
                <w:rFonts w:ascii="Verdana" w:hAnsi="Verdana" w:cs="Times New Roman"/>
                <w:b/>
              </w:rPr>
              <w:t>:-</w:t>
            </w:r>
          </w:p>
        </w:tc>
      </w:tr>
      <w:tr w:rsidR="00EB3F38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38" w:rsidRPr="00B46A55" w:rsidRDefault="00EB3F38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38" w:rsidRPr="00B46A55" w:rsidRDefault="00DB47D0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38" w:rsidRPr="00DB47D0" w:rsidRDefault="00DB47D0" w:rsidP="00F707D4">
            <w:pPr>
              <w:jc w:val="both"/>
              <w:rPr>
                <w:rFonts w:ascii="Verdana" w:hAnsi="Verdana" w:cstheme="minorHAnsi"/>
              </w:rPr>
            </w:pPr>
            <w:r w:rsidRPr="00DB47D0">
              <w:rPr>
                <w:rFonts w:ascii="Verdana" w:hAnsi="Verdana" w:cstheme="minorHAnsi"/>
              </w:rPr>
              <w:t>Verify the documents such as Board’s approval, Funds Provision, Fund Position/ Financial Stability, NOC from other University (if any other Programmes are being run in the same Campus),</w:t>
            </w:r>
            <w:r w:rsidR="00F707D4">
              <w:rPr>
                <w:rFonts w:ascii="Verdana" w:hAnsi="Verdana" w:cstheme="minorHAnsi"/>
              </w:rPr>
              <w:t xml:space="preserve"> Approval from applicable Regulatory Bodies, NOC from the State Govt., MoU with </w:t>
            </w:r>
            <w:r w:rsidR="00827225">
              <w:rPr>
                <w:rFonts w:ascii="Verdana" w:hAnsi="Verdana" w:cstheme="minorHAnsi"/>
              </w:rPr>
              <w:t xml:space="preserve">a </w:t>
            </w:r>
            <w:r w:rsidR="00F707D4">
              <w:rPr>
                <w:rFonts w:ascii="Verdana" w:hAnsi="Verdana" w:cstheme="minorHAnsi"/>
              </w:rPr>
              <w:t xml:space="preserve">Central/ State FSL, </w:t>
            </w:r>
            <w:r w:rsidRPr="00DB47D0">
              <w:rPr>
                <w:rFonts w:ascii="Verdana" w:hAnsi="Verdana" w:cstheme="minorHAnsi"/>
              </w:rPr>
              <w:t>Land and Built-up Area documents, Building related papers, Letters of prior affiliations, other documents as required and supporting documents submitted by the Institute/ College.</w:t>
            </w:r>
            <w:r w:rsidR="001F697E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38" w:rsidRPr="00B46A55" w:rsidRDefault="00EB3F38">
            <w:pPr>
              <w:rPr>
                <w:rFonts w:ascii="Verdana" w:hAnsi="Verdana" w:cs="Times New Roman"/>
              </w:rPr>
            </w:pPr>
          </w:p>
        </w:tc>
      </w:tr>
      <w:tr w:rsidR="00DB47D0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D0" w:rsidRPr="00B46A55" w:rsidRDefault="00DB47D0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0" w:rsidRDefault="00687443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0" w:rsidRPr="00687443" w:rsidRDefault="00687443" w:rsidP="00D31A56">
            <w:pPr>
              <w:jc w:val="both"/>
              <w:rPr>
                <w:rFonts w:ascii="Verdana" w:hAnsi="Verdana" w:cstheme="minorHAnsi"/>
              </w:rPr>
            </w:pPr>
            <w:r w:rsidRPr="00687443">
              <w:rPr>
                <w:rFonts w:ascii="Verdana" w:hAnsi="Verdana" w:cstheme="minorHAnsi"/>
              </w:rPr>
              <w:t xml:space="preserve">Verification of the related points in the Compliance Report submitted by the Institute/ College on the terms &amp; conditions for the grant of affiliation in previous </w:t>
            </w:r>
            <w:r w:rsidR="00D31A56">
              <w:rPr>
                <w:rFonts w:ascii="Verdana" w:hAnsi="Verdana" w:cstheme="minorHAnsi"/>
              </w:rPr>
              <w:t>Academic Y</w:t>
            </w:r>
            <w:r w:rsidRPr="00687443">
              <w:rPr>
                <w:rFonts w:ascii="Verdana" w:hAnsi="Verdana" w:cstheme="minorHAnsi"/>
              </w:rPr>
              <w:t>ear</w:t>
            </w:r>
            <w:r w:rsidR="0018314F">
              <w:rPr>
                <w:rFonts w:ascii="Verdana" w:hAnsi="Verdana" w:cstheme="minorHAnsi"/>
              </w:rPr>
              <w:t>.</w:t>
            </w:r>
            <w:r w:rsidR="00CC6E3B">
              <w:rPr>
                <w:rFonts w:ascii="Verdana" w:hAnsi="Verdana" w:cstheme="minorHAnsi"/>
              </w:rPr>
              <w:t xml:space="preserve"> </w:t>
            </w:r>
            <w:r w:rsidRPr="00687443">
              <w:rPr>
                <w:rFonts w:ascii="Verdana" w:hAnsi="Verdana" w:cstheme="minorHAnsi"/>
              </w:rPr>
              <w:t>(In case of Affiliation Extension)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0" w:rsidRPr="00B46A55" w:rsidRDefault="00DB47D0">
            <w:pPr>
              <w:rPr>
                <w:rFonts w:ascii="Verdana" w:hAnsi="Verdana" w:cs="Times New Roman"/>
              </w:rPr>
            </w:pPr>
          </w:p>
        </w:tc>
      </w:tr>
      <w:tr w:rsidR="00DB47D0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D0" w:rsidRPr="00B46A55" w:rsidRDefault="00DB47D0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0" w:rsidRDefault="0018314F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(iii)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0" w:rsidRPr="0018314F" w:rsidRDefault="0018314F" w:rsidP="0018314F">
            <w:pPr>
              <w:jc w:val="both"/>
              <w:rPr>
                <w:rFonts w:ascii="Verdana" w:hAnsi="Verdana" w:cstheme="minorHAnsi"/>
              </w:rPr>
            </w:pPr>
            <w:r w:rsidRPr="0018314F">
              <w:rPr>
                <w:rFonts w:ascii="Verdana" w:hAnsi="Verdana" w:cstheme="minorHAnsi"/>
              </w:rPr>
              <w:t>Verification of the related points mentioned in the Scrutiny Committee Report, if any.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0" w:rsidRPr="00B46A55" w:rsidRDefault="00DB47D0">
            <w:pPr>
              <w:rPr>
                <w:rFonts w:ascii="Verdana" w:hAnsi="Verdana" w:cs="Times New Roman"/>
              </w:rPr>
            </w:pPr>
          </w:p>
        </w:tc>
      </w:tr>
      <w:tr w:rsidR="00DB47D0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D0" w:rsidRPr="00B46A55" w:rsidRDefault="00DB47D0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0" w:rsidRDefault="00F86595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(iv)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0" w:rsidRPr="00B46A55" w:rsidRDefault="00F86595" w:rsidP="00F86595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theme="minorHAnsi"/>
              </w:rPr>
              <w:t>Verification of progress at the Institute/ College regarding recruitment</w:t>
            </w:r>
            <w:r w:rsidRPr="00F0235E">
              <w:rPr>
                <w:rFonts w:ascii="Verdana" w:hAnsi="Verdana" w:cstheme="minorHAnsi"/>
              </w:rPr>
              <w:t xml:space="preserve"> of the Principal/ Dean</w:t>
            </w:r>
            <w:r w:rsidRPr="00F86595">
              <w:rPr>
                <w:rFonts w:ascii="Verdana" w:hAnsi="Verdana" w:cstheme="minorHAnsi"/>
              </w:rPr>
              <w:t>/ Director, Teaching and Non-Teaching Staff and their availability as per the prescribed standards and norms.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0" w:rsidRPr="00B46A55" w:rsidRDefault="00DB47D0">
            <w:pPr>
              <w:rPr>
                <w:rFonts w:ascii="Verdana" w:hAnsi="Verdana" w:cs="Times New Roman"/>
              </w:rPr>
            </w:pPr>
          </w:p>
        </w:tc>
      </w:tr>
      <w:tr w:rsidR="00826451" w:rsidRPr="00B46A55" w:rsidTr="006E4D8B">
        <w:trPr>
          <w:trHeight w:val="38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1" w:rsidRDefault="00CF4FFD" w:rsidP="00F86595">
            <w:pPr>
              <w:ind w:left="-108" w:right="-108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</w:rPr>
              <w:t>(b</w:t>
            </w:r>
            <w:r w:rsidR="00826451">
              <w:rPr>
                <w:rFonts w:ascii="Verdana" w:hAnsi="Verdana" w:cs="Times New Roman"/>
                <w:b/>
              </w:rPr>
              <w:t>)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1" w:rsidRPr="00B46A55" w:rsidRDefault="00826451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theme="minorHAnsi"/>
                <w:b/>
                <w:bCs/>
              </w:rPr>
              <w:t>Research, Innovations and Extension:-</w:t>
            </w:r>
          </w:p>
        </w:tc>
      </w:tr>
      <w:tr w:rsidR="00DB47D0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D0" w:rsidRPr="00B46A55" w:rsidRDefault="00DB47D0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0" w:rsidRDefault="00F86595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0" w:rsidRPr="00F86595" w:rsidRDefault="00F86595" w:rsidP="00F86595">
            <w:pPr>
              <w:jc w:val="both"/>
              <w:rPr>
                <w:rFonts w:ascii="Verdana" w:hAnsi="Verdana" w:cstheme="minorHAnsi"/>
              </w:rPr>
            </w:pPr>
            <w:r w:rsidRPr="00F86595">
              <w:rPr>
                <w:rFonts w:ascii="Verdana" w:hAnsi="Verdana" w:cstheme="minorHAnsi"/>
              </w:rPr>
              <w:t>Visit to Campus Infrastructure available (e.g. Classrooms, Laboratories, Laboratory Equipments, Computer Centre etc.) (Especially infrastructure being allotted by the Institute/ College for the Programmes requested for affiliation) for verification as per the required specifications.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0" w:rsidRPr="00B46A55" w:rsidRDefault="00DB47D0">
            <w:pPr>
              <w:rPr>
                <w:rFonts w:ascii="Verdana" w:hAnsi="Verdana" w:cs="Times New Roman"/>
              </w:rPr>
            </w:pPr>
          </w:p>
        </w:tc>
      </w:tr>
      <w:tr w:rsidR="00F86595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95" w:rsidRPr="00B46A55" w:rsidRDefault="00F86595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95" w:rsidRDefault="00F86595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95" w:rsidRPr="00F86595" w:rsidRDefault="00F86595" w:rsidP="00F86595">
            <w:pPr>
              <w:jc w:val="both"/>
              <w:rPr>
                <w:rFonts w:ascii="Verdana" w:hAnsi="Verdana" w:cstheme="minorHAnsi"/>
              </w:rPr>
            </w:pPr>
            <w:r w:rsidRPr="00F86595">
              <w:rPr>
                <w:rFonts w:ascii="Verdana" w:hAnsi="Verdana" w:cstheme="minorHAnsi"/>
              </w:rPr>
              <w:t xml:space="preserve">Verification of the related points in the Compliance Report submitted by the Institute/ College on the terms &amp; conditions for the grant of affiliation in </w:t>
            </w:r>
            <w:r w:rsidR="00D31A56" w:rsidRPr="00687443">
              <w:rPr>
                <w:rFonts w:ascii="Verdana" w:hAnsi="Verdana" w:cstheme="minorHAnsi"/>
              </w:rPr>
              <w:t xml:space="preserve">previous </w:t>
            </w:r>
            <w:r w:rsidR="00D31A56">
              <w:rPr>
                <w:rFonts w:ascii="Verdana" w:hAnsi="Verdana" w:cstheme="minorHAnsi"/>
              </w:rPr>
              <w:t>Academic Y</w:t>
            </w:r>
            <w:r w:rsidR="00D31A56" w:rsidRPr="00687443">
              <w:rPr>
                <w:rFonts w:ascii="Verdana" w:hAnsi="Verdana" w:cstheme="minorHAnsi"/>
              </w:rPr>
              <w:t>ear</w:t>
            </w:r>
            <w:r w:rsidR="00D31A56">
              <w:rPr>
                <w:rFonts w:ascii="Verdana" w:hAnsi="Verdana" w:cstheme="minorHAnsi"/>
              </w:rPr>
              <w:t>.</w:t>
            </w:r>
            <w:r w:rsidR="00CC6E3B">
              <w:rPr>
                <w:rFonts w:ascii="Verdana" w:hAnsi="Verdana" w:cstheme="minorHAnsi"/>
              </w:rPr>
              <w:t xml:space="preserve"> </w:t>
            </w:r>
            <w:r w:rsidR="00D31A56" w:rsidRPr="00687443">
              <w:rPr>
                <w:rFonts w:ascii="Verdana" w:hAnsi="Verdana" w:cstheme="minorHAnsi"/>
              </w:rPr>
              <w:t>(In case of Affiliation Extension)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95" w:rsidRPr="00B46A55" w:rsidRDefault="00F86595">
            <w:pPr>
              <w:rPr>
                <w:rFonts w:ascii="Verdana" w:hAnsi="Verdana" w:cs="Times New Roman"/>
              </w:rPr>
            </w:pPr>
          </w:p>
        </w:tc>
      </w:tr>
      <w:tr w:rsidR="00F86595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95" w:rsidRPr="00B46A55" w:rsidRDefault="00F86595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95" w:rsidRDefault="00EA3639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(iii)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95" w:rsidRPr="006807C5" w:rsidRDefault="00F86595" w:rsidP="006807C5">
            <w:pPr>
              <w:jc w:val="both"/>
              <w:rPr>
                <w:rFonts w:ascii="Verdana" w:hAnsi="Verdana" w:cstheme="minorHAnsi"/>
              </w:rPr>
            </w:pPr>
            <w:r w:rsidRPr="00F86595">
              <w:rPr>
                <w:rFonts w:ascii="Verdana" w:hAnsi="Verdana" w:cstheme="minorHAnsi"/>
              </w:rPr>
              <w:t>Verification of the related points mentioned in the Scrutiny Committee Report, if any.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95" w:rsidRPr="00B46A55" w:rsidRDefault="00F86595">
            <w:pPr>
              <w:rPr>
                <w:rFonts w:ascii="Verdana" w:hAnsi="Verdana" w:cs="Times New Roman"/>
              </w:rPr>
            </w:pPr>
          </w:p>
        </w:tc>
      </w:tr>
      <w:tr w:rsidR="00826451" w:rsidRPr="00B46A55" w:rsidTr="006E4D8B">
        <w:trPr>
          <w:trHeight w:val="35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1" w:rsidRPr="00B46A55" w:rsidRDefault="008F2A40" w:rsidP="00826451">
            <w:pPr>
              <w:ind w:left="-108" w:right="-108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</w:rPr>
              <w:lastRenderedPageBreak/>
              <w:t>(c</w:t>
            </w:r>
            <w:r w:rsidR="00826451">
              <w:rPr>
                <w:rFonts w:ascii="Verdana" w:hAnsi="Verdana" w:cs="Times New Roman"/>
                <w:b/>
              </w:rPr>
              <w:t>)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1" w:rsidRPr="00B46A55" w:rsidRDefault="00826451" w:rsidP="00826451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theme="minorHAnsi"/>
                <w:b/>
                <w:bCs/>
              </w:rPr>
              <w:t>Infrastructure and Learning Resources:-</w:t>
            </w:r>
          </w:p>
        </w:tc>
      </w:tr>
      <w:tr w:rsidR="00826451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51" w:rsidRPr="00B46A55" w:rsidRDefault="00826451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Default="00826451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Pr="00B46A55" w:rsidRDefault="00826451" w:rsidP="009E634A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theme="minorHAnsi"/>
              </w:rPr>
              <w:t xml:space="preserve">Visit to Physical Facilities i.e. Laboratories, Tutorial Rooms, </w:t>
            </w:r>
            <w:r w:rsidRPr="00F17ED0">
              <w:rPr>
                <w:rFonts w:ascii="Verdana" w:hAnsi="Verdana" w:cstheme="minorHAnsi"/>
              </w:rPr>
              <w:t>CAD Centre/Drawing Hall</w:t>
            </w:r>
            <w:r>
              <w:rPr>
                <w:rFonts w:ascii="Verdana" w:hAnsi="Verdana" w:cstheme="minorHAnsi"/>
              </w:rPr>
              <w:t xml:space="preserve">, </w:t>
            </w:r>
            <w:r w:rsidRPr="00C90430">
              <w:rPr>
                <w:rFonts w:ascii="Verdana" w:hAnsi="Verdana" w:cstheme="minorHAnsi"/>
              </w:rPr>
              <w:t>Seminar Hall</w:t>
            </w:r>
            <w:r>
              <w:rPr>
                <w:rFonts w:ascii="Verdana" w:hAnsi="Verdana" w:cstheme="minorHAnsi"/>
              </w:rPr>
              <w:t xml:space="preserve">, Library, Research Equipments, Computer Centre, Incubation Centre, Instrument Room, </w:t>
            </w:r>
            <w:r w:rsidRPr="00C90430">
              <w:rPr>
                <w:rFonts w:ascii="Verdana" w:hAnsi="Verdana" w:cstheme="minorHAnsi"/>
              </w:rPr>
              <w:t>Resource Centre</w:t>
            </w:r>
            <w:r>
              <w:rPr>
                <w:rFonts w:ascii="Verdana" w:hAnsi="Verdana" w:cstheme="minorHAnsi"/>
              </w:rPr>
              <w:t xml:space="preserve">, Media Laboratory, Commerce Laboratory, Studios, Examination Section, </w:t>
            </w:r>
            <w:r w:rsidRPr="00A81346">
              <w:rPr>
                <w:rFonts w:ascii="Verdana" w:hAnsi="Verdana" w:cstheme="minorHAnsi"/>
              </w:rPr>
              <w:t>Health Centre</w:t>
            </w:r>
            <w:r>
              <w:rPr>
                <w:rFonts w:ascii="Verdana" w:hAnsi="Verdana" w:cstheme="minorHAnsi"/>
              </w:rPr>
              <w:t xml:space="preserve"> etc. as applicable. In addition, visit to Sports Facilities, Gymnasium, Yoga Centre etc. for verification.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Pr="00B46A55" w:rsidRDefault="00826451">
            <w:pPr>
              <w:rPr>
                <w:rFonts w:ascii="Verdana" w:hAnsi="Verdana" w:cs="Times New Roman"/>
              </w:rPr>
            </w:pPr>
          </w:p>
        </w:tc>
      </w:tr>
      <w:tr w:rsidR="00826451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51" w:rsidRPr="00B46A55" w:rsidRDefault="00826451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Default="001F697E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Pr="0084722B" w:rsidRDefault="0084722B" w:rsidP="0084722B">
            <w:pPr>
              <w:jc w:val="both"/>
              <w:rPr>
                <w:rFonts w:ascii="Verdana" w:hAnsi="Verdana" w:cstheme="minorHAnsi"/>
              </w:rPr>
            </w:pPr>
            <w:r w:rsidRPr="0084722B">
              <w:rPr>
                <w:rFonts w:ascii="Verdana" w:hAnsi="Verdana" w:cstheme="minorHAnsi"/>
              </w:rPr>
              <w:t>Verification of availability of computers, softwares, internet, printers, laboratory equipments, books, journals and library facility, notice boards, Seating arrangement for Teaching and Non-Teaching Staff, Necessary Amenities etc. as per the required specifications.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Pr="00B46A55" w:rsidRDefault="00826451">
            <w:pPr>
              <w:rPr>
                <w:rFonts w:ascii="Verdana" w:hAnsi="Verdana" w:cs="Times New Roman"/>
              </w:rPr>
            </w:pPr>
          </w:p>
        </w:tc>
      </w:tr>
      <w:tr w:rsidR="00826451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51" w:rsidRPr="00B46A55" w:rsidRDefault="00826451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Default="0084722B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(iii)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Pr="007A076D" w:rsidRDefault="007A076D" w:rsidP="007A076D">
            <w:pPr>
              <w:jc w:val="both"/>
              <w:rPr>
                <w:rFonts w:ascii="Verdana" w:hAnsi="Verdana" w:cstheme="minorHAnsi"/>
              </w:rPr>
            </w:pPr>
            <w:r w:rsidRPr="007A076D">
              <w:rPr>
                <w:rFonts w:ascii="Verdana" w:hAnsi="Verdana" w:cstheme="minorHAnsi"/>
              </w:rPr>
              <w:t xml:space="preserve">Verification of the related points in the Compliance Report submitted by the Institute/ College on the terms &amp; conditions for the grant of affiliation in </w:t>
            </w:r>
            <w:r w:rsidR="00CC6E3B" w:rsidRPr="00687443">
              <w:rPr>
                <w:rFonts w:ascii="Verdana" w:hAnsi="Verdana" w:cstheme="minorHAnsi"/>
              </w:rPr>
              <w:t xml:space="preserve">previous </w:t>
            </w:r>
            <w:r w:rsidR="00CC6E3B">
              <w:rPr>
                <w:rFonts w:ascii="Verdana" w:hAnsi="Verdana" w:cstheme="minorHAnsi"/>
              </w:rPr>
              <w:t>Academic Y</w:t>
            </w:r>
            <w:r w:rsidR="00CC6E3B" w:rsidRPr="00687443">
              <w:rPr>
                <w:rFonts w:ascii="Verdana" w:hAnsi="Verdana" w:cstheme="minorHAnsi"/>
              </w:rPr>
              <w:t>ear</w:t>
            </w:r>
            <w:r w:rsidR="00CC6E3B">
              <w:rPr>
                <w:rFonts w:ascii="Verdana" w:hAnsi="Verdana" w:cstheme="minorHAnsi"/>
              </w:rPr>
              <w:t xml:space="preserve">. </w:t>
            </w:r>
            <w:r w:rsidR="00CC6E3B" w:rsidRPr="00687443">
              <w:rPr>
                <w:rFonts w:ascii="Verdana" w:hAnsi="Verdana" w:cstheme="minorHAnsi"/>
              </w:rPr>
              <w:t>(In case of Affiliation Extension)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Pr="00B46A55" w:rsidRDefault="00826451">
            <w:pPr>
              <w:rPr>
                <w:rFonts w:ascii="Verdana" w:hAnsi="Verdana" w:cs="Times New Roman"/>
              </w:rPr>
            </w:pPr>
          </w:p>
        </w:tc>
      </w:tr>
      <w:tr w:rsidR="00826451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51" w:rsidRPr="00B46A55" w:rsidRDefault="00826451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Default="00C238B9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(iv)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Pr="00A52221" w:rsidRDefault="00A52221" w:rsidP="00A52221">
            <w:pPr>
              <w:jc w:val="both"/>
              <w:rPr>
                <w:rFonts w:ascii="Verdana" w:hAnsi="Verdana" w:cstheme="minorHAnsi"/>
              </w:rPr>
            </w:pPr>
            <w:r w:rsidRPr="00A52221">
              <w:rPr>
                <w:rFonts w:ascii="Verdana" w:hAnsi="Verdana" w:cstheme="minorHAnsi"/>
              </w:rPr>
              <w:t>Verification of the related points mentioned in the Scrutiny Committee Report, if any.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Pr="00B46A55" w:rsidRDefault="00826451">
            <w:pPr>
              <w:rPr>
                <w:rFonts w:ascii="Verdana" w:hAnsi="Verdana" w:cs="Times New Roman"/>
              </w:rPr>
            </w:pPr>
          </w:p>
        </w:tc>
      </w:tr>
      <w:tr w:rsidR="008A51A8" w:rsidRPr="00B46A55" w:rsidTr="008A51A8">
        <w:trPr>
          <w:trHeight w:val="55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A8" w:rsidRDefault="008F2A40" w:rsidP="008A51A8">
            <w:pPr>
              <w:ind w:left="-108" w:right="-108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</w:rPr>
              <w:t>(d</w:t>
            </w:r>
            <w:r w:rsidR="008A51A8">
              <w:rPr>
                <w:rFonts w:ascii="Verdana" w:hAnsi="Verdana" w:cs="Times New Roman"/>
                <w:b/>
              </w:rPr>
              <w:t>)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A8" w:rsidRPr="00B46A55" w:rsidRDefault="008A51A8" w:rsidP="008A51A8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theme="minorHAnsi"/>
                <w:b/>
                <w:bCs/>
              </w:rPr>
              <w:t>Verification of Student Support and Progressive plans:-</w:t>
            </w:r>
          </w:p>
        </w:tc>
      </w:tr>
      <w:tr w:rsidR="00826451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51" w:rsidRPr="00B46A55" w:rsidRDefault="00826451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Default="0014074E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Pr="006A2BEF" w:rsidRDefault="006A2BEF" w:rsidP="006A2BEF">
            <w:pPr>
              <w:jc w:val="both"/>
              <w:rPr>
                <w:rFonts w:ascii="Verdana" w:hAnsi="Verdana" w:cstheme="minorHAnsi"/>
              </w:rPr>
            </w:pPr>
            <w:r w:rsidRPr="006A2BEF">
              <w:rPr>
                <w:rFonts w:ascii="Verdana" w:hAnsi="Verdana" w:cstheme="minorHAnsi"/>
              </w:rPr>
              <w:t>Ensuring and verification of compliances on NFSU Statutes, Ordinances, various Notifications related to Academic Governance, Examination, Student Fee refund, Student discipline, Conduct rules etc.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1" w:rsidRPr="00B46A55" w:rsidRDefault="00826451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C6" w:rsidRPr="00B46A55" w:rsidRDefault="00174EC6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Default="00174EC6" w:rsidP="006370BA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14074E" w:rsidRDefault="00174EC6" w:rsidP="0014074E">
            <w:pPr>
              <w:jc w:val="both"/>
              <w:rPr>
                <w:rFonts w:ascii="Verdana" w:hAnsi="Verdana" w:cstheme="minorHAnsi"/>
              </w:rPr>
            </w:pPr>
            <w:r w:rsidRPr="0014074E">
              <w:rPr>
                <w:rFonts w:ascii="Verdana" w:hAnsi="Verdana" w:cstheme="minorHAnsi"/>
              </w:rPr>
              <w:t>Verification and discussion on plans for Students Career Counseling, Placement, Alumni Cell, Language Laboratory, Anti-Ragging and Anti-Sexual Harassment measures, Online Grievance Redressal Mechanism, ABC &amp; NAD Compliances etc.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C6" w:rsidRPr="00B46A55" w:rsidRDefault="00174EC6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Default="00174EC6" w:rsidP="006370BA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(iii)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14074E" w:rsidRDefault="00174EC6" w:rsidP="0014074E">
            <w:pPr>
              <w:jc w:val="both"/>
              <w:rPr>
                <w:rFonts w:ascii="Verdana" w:hAnsi="Verdana" w:cstheme="minorHAnsi"/>
              </w:rPr>
            </w:pPr>
            <w:r w:rsidRPr="0014074E">
              <w:rPr>
                <w:rFonts w:ascii="Verdana" w:hAnsi="Verdana" w:cstheme="minorHAnsi"/>
              </w:rPr>
              <w:t>Verification and discussion on plans for Students’ Welfare, Scholarships, Hostel Accommodation, Mess Facility &amp; implementation of Food Safety and Standards etc.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C6" w:rsidRPr="00B46A55" w:rsidRDefault="00174EC6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Default="00174EC6" w:rsidP="006370BA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(iv)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D31A56" w:rsidRDefault="00174EC6" w:rsidP="00D31A56">
            <w:pPr>
              <w:jc w:val="both"/>
              <w:rPr>
                <w:rFonts w:ascii="Verdana" w:hAnsi="Verdana" w:cstheme="minorHAnsi"/>
              </w:rPr>
            </w:pPr>
            <w:r w:rsidRPr="00D31A56">
              <w:rPr>
                <w:rFonts w:ascii="Verdana" w:hAnsi="Verdana" w:cstheme="minorHAnsi"/>
              </w:rPr>
              <w:t xml:space="preserve">Verification of the related points in the Compliance Report submitted by the Institute/ College on the terms &amp; conditions for the grant of affiliation in </w:t>
            </w:r>
            <w:r w:rsidRPr="00687443">
              <w:rPr>
                <w:rFonts w:ascii="Verdana" w:hAnsi="Verdana" w:cstheme="minorHAnsi"/>
              </w:rPr>
              <w:t xml:space="preserve">previous </w:t>
            </w:r>
            <w:r>
              <w:rPr>
                <w:rFonts w:ascii="Verdana" w:hAnsi="Verdana" w:cstheme="minorHAnsi"/>
              </w:rPr>
              <w:t>Academic Y</w:t>
            </w:r>
            <w:r w:rsidRPr="00687443">
              <w:rPr>
                <w:rFonts w:ascii="Verdana" w:hAnsi="Verdana" w:cstheme="minorHAnsi"/>
              </w:rPr>
              <w:t>ear</w:t>
            </w:r>
            <w:r>
              <w:rPr>
                <w:rFonts w:ascii="Verdana" w:hAnsi="Verdana" w:cstheme="minorHAnsi"/>
              </w:rPr>
              <w:t xml:space="preserve">. </w:t>
            </w:r>
            <w:r w:rsidRPr="00687443">
              <w:rPr>
                <w:rFonts w:ascii="Verdana" w:hAnsi="Verdana" w:cstheme="minorHAnsi"/>
              </w:rPr>
              <w:t>(In case of Affiliation Extension)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C6" w:rsidRPr="00B46A55" w:rsidRDefault="00174EC6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Default="00174EC6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(v)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85631" w:rsidRDefault="00174EC6" w:rsidP="00B85631">
            <w:pPr>
              <w:jc w:val="both"/>
              <w:rPr>
                <w:rFonts w:ascii="Verdana" w:hAnsi="Verdana" w:cstheme="minorHAnsi"/>
              </w:rPr>
            </w:pPr>
            <w:r w:rsidRPr="00B85631">
              <w:rPr>
                <w:rFonts w:ascii="Verdana" w:hAnsi="Verdana" w:cstheme="minorHAnsi"/>
              </w:rPr>
              <w:t>Verification of the related points mentioned in the Scrutiny Committee Report, if any.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190EDD">
        <w:trPr>
          <w:trHeight w:val="45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C6" w:rsidRDefault="00174EC6" w:rsidP="008F2A40">
            <w:pPr>
              <w:ind w:left="-108" w:right="-108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</w:rPr>
              <w:t>(</w:t>
            </w:r>
            <w:r w:rsidR="008F2A40">
              <w:rPr>
                <w:rFonts w:ascii="Verdana" w:hAnsi="Verdana" w:cs="Times New Roman"/>
                <w:b/>
              </w:rPr>
              <w:t>e</w:t>
            </w:r>
            <w:r>
              <w:rPr>
                <w:rFonts w:ascii="Verdana" w:hAnsi="Verdana" w:cs="Times New Roman"/>
                <w:b/>
              </w:rPr>
              <w:t>)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C6" w:rsidRPr="00B46A55" w:rsidRDefault="00174EC6" w:rsidP="00190ED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theme="minorHAnsi"/>
                <w:b/>
                <w:bCs/>
              </w:rPr>
              <w:t>Governance, Leadership and Management:-</w:t>
            </w:r>
          </w:p>
        </w:tc>
      </w:tr>
      <w:tr w:rsidR="00174EC6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C6" w:rsidRPr="00B46A55" w:rsidRDefault="00174EC6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Default="00174EC6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D137DE" w:rsidRDefault="00174EC6" w:rsidP="00D137DE">
            <w:pPr>
              <w:jc w:val="both"/>
              <w:rPr>
                <w:rFonts w:ascii="Verdana" w:hAnsi="Verdana" w:cs="Times New Roman"/>
              </w:rPr>
            </w:pPr>
            <w:r w:rsidRPr="00D137DE">
              <w:rPr>
                <w:rFonts w:ascii="Verdana" w:hAnsi="Verdana" w:cstheme="minorHAnsi"/>
              </w:rPr>
              <w:t xml:space="preserve">Verification of documents and it’s actual implementation regarding Governance &amp; Leadership of the Institute/ College, Organizational Structure, Perspective/ Strategic plan and deployment documents, Welfare Schemes, Availability of Establishment rules and Performance Appraisal System for Teaching and Non-Teaching Staffs, Training and Development of employees, SC/ST Cell, Internal and External Audits, Modernization of Funds, Optimal Utilization of Resources, Quality Maintenance </w:t>
            </w:r>
            <w:r w:rsidRPr="00D137DE">
              <w:rPr>
                <w:rFonts w:ascii="Verdana" w:hAnsi="Verdana" w:cstheme="minorHAnsi"/>
              </w:rPr>
              <w:lastRenderedPageBreak/>
              <w:t>measures etc.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C6" w:rsidRPr="00B46A55" w:rsidRDefault="00174EC6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Default="00174EC6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 w:rsidP="00FA40AC">
            <w:pPr>
              <w:jc w:val="both"/>
              <w:rPr>
                <w:rFonts w:ascii="Verdana" w:hAnsi="Verdana" w:cs="Times New Roman"/>
              </w:rPr>
            </w:pPr>
            <w:r w:rsidRPr="00FA40AC">
              <w:rPr>
                <w:rFonts w:ascii="Verdana" w:hAnsi="Verdana" w:cstheme="minorHAnsi"/>
              </w:rPr>
              <w:t xml:space="preserve">Verification of the related points in the Compliance Report submitted by the Institute/ College on the terms &amp; conditions for the grant of affiliation in previous </w:t>
            </w:r>
            <w:r>
              <w:rPr>
                <w:rFonts w:ascii="Verdana" w:hAnsi="Verdana" w:cstheme="minorHAnsi"/>
              </w:rPr>
              <w:t>Academic Y</w:t>
            </w:r>
            <w:r w:rsidRPr="00687443">
              <w:rPr>
                <w:rFonts w:ascii="Verdana" w:hAnsi="Verdana" w:cstheme="minorHAnsi"/>
              </w:rPr>
              <w:t>ear</w:t>
            </w:r>
            <w:r>
              <w:rPr>
                <w:rFonts w:ascii="Verdana" w:hAnsi="Verdana" w:cstheme="minorHAnsi"/>
              </w:rPr>
              <w:t xml:space="preserve">. </w:t>
            </w:r>
            <w:r w:rsidRPr="00687443">
              <w:rPr>
                <w:rFonts w:ascii="Verdana" w:hAnsi="Verdana" w:cstheme="minorHAnsi"/>
              </w:rPr>
              <w:t>(In case of Affiliation Extension)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C6" w:rsidRPr="00B46A55" w:rsidRDefault="00174EC6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Default="00174EC6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(iii)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51769" w:rsidRDefault="00174EC6" w:rsidP="00B51769">
            <w:pPr>
              <w:jc w:val="both"/>
              <w:rPr>
                <w:rFonts w:ascii="Verdana" w:hAnsi="Verdana" w:cstheme="minorHAnsi"/>
              </w:rPr>
            </w:pPr>
            <w:r w:rsidRPr="00B51769">
              <w:rPr>
                <w:rFonts w:ascii="Verdana" w:hAnsi="Verdana" w:cstheme="minorHAnsi"/>
              </w:rPr>
              <w:t>Verification of the related points mentioned in the Scrutiny Committee Report, if any.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681B97">
        <w:trPr>
          <w:trHeight w:val="53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C6" w:rsidRDefault="00174EC6" w:rsidP="008F2A40">
            <w:pPr>
              <w:ind w:left="-108" w:right="-108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</w:rPr>
              <w:t>(</w:t>
            </w:r>
            <w:r w:rsidR="008F2A40">
              <w:rPr>
                <w:rFonts w:ascii="Verdana" w:hAnsi="Verdana" w:cs="Times New Roman"/>
                <w:b/>
              </w:rPr>
              <w:t>f</w:t>
            </w:r>
            <w:r>
              <w:rPr>
                <w:rFonts w:ascii="Verdana" w:hAnsi="Verdana" w:cs="Times New Roman"/>
                <w:b/>
              </w:rPr>
              <w:t>)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C6" w:rsidRDefault="00174EC6" w:rsidP="00681B97">
            <w:pPr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Institutional Values and Best Practices:-</w:t>
            </w:r>
          </w:p>
          <w:p w:rsidR="00174EC6" w:rsidRDefault="00174EC6" w:rsidP="00681B97">
            <w:pPr>
              <w:rPr>
                <w:rFonts w:ascii="Verdana" w:hAnsi="Verdana" w:cstheme="minorHAnsi"/>
                <w:b/>
                <w:bCs/>
              </w:rPr>
            </w:pPr>
          </w:p>
          <w:p w:rsidR="00174EC6" w:rsidRPr="00B46A55" w:rsidRDefault="00174EC6" w:rsidP="00044697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theme="minorHAnsi"/>
                <w:b/>
                <w:bCs/>
              </w:rPr>
              <w:t>(</w:t>
            </w:r>
            <w:r w:rsidRPr="0051075D">
              <w:rPr>
                <w:rFonts w:ascii="Verdana" w:hAnsi="Verdana" w:cstheme="minorHAnsi"/>
                <w:b/>
                <w:bCs/>
              </w:rPr>
              <w:t>Gender Sensitization, Environmental Consciousness and Sustainability measures, Green practices, Human values and Professional Ethics, Best Practices, Institutional Distinctiveness etc.</w:t>
            </w:r>
            <w:r>
              <w:rPr>
                <w:rFonts w:ascii="Verdana" w:hAnsi="Verdana" w:cstheme="minorHAnsi"/>
                <w:b/>
                <w:bCs/>
              </w:rPr>
              <w:t>)</w:t>
            </w:r>
          </w:p>
        </w:tc>
      </w:tr>
      <w:tr w:rsidR="00174EC6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C6" w:rsidRPr="00B46A55" w:rsidRDefault="00174EC6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Default="00174EC6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42214D" w:rsidRDefault="00174EC6" w:rsidP="0042214D">
            <w:pPr>
              <w:jc w:val="both"/>
              <w:rPr>
                <w:rFonts w:ascii="Verdana" w:hAnsi="Verdana" w:cstheme="minorHAnsi"/>
              </w:rPr>
            </w:pPr>
            <w:r w:rsidRPr="0042214D">
              <w:rPr>
                <w:rFonts w:ascii="Verdana" w:hAnsi="Verdana" w:cstheme="minorHAnsi"/>
              </w:rPr>
              <w:t>Review of Physical Facilities such as Safety and Security, Counseling facilities, facilities for Persons with Disabilities and Elderly Persons, Reservation Policies implementation</w:t>
            </w:r>
            <w:r>
              <w:rPr>
                <w:rFonts w:ascii="Verdana" w:hAnsi="Verdana" w:cstheme="minorHAnsi"/>
              </w:rPr>
              <w:t>,</w:t>
            </w:r>
            <w:r w:rsidRPr="0042214D">
              <w:rPr>
                <w:rFonts w:ascii="Verdana" w:hAnsi="Verdana" w:cstheme="minorHAnsi"/>
              </w:rPr>
              <w:t xml:space="preserve"> Skill Development Centers etc.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C6" w:rsidRPr="00B46A55" w:rsidRDefault="00174EC6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Default="00174EC6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623E58" w:rsidRDefault="00174EC6" w:rsidP="00623E58">
            <w:pPr>
              <w:jc w:val="both"/>
              <w:rPr>
                <w:rFonts w:ascii="Verdana" w:hAnsi="Verdana" w:cstheme="minorHAnsi"/>
              </w:rPr>
            </w:pPr>
            <w:r w:rsidRPr="00623E58">
              <w:rPr>
                <w:rFonts w:ascii="Verdana" w:hAnsi="Verdana" w:cstheme="minorHAnsi"/>
              </w:rPr>
              <w:t>Review of alternative energy initiatives, rain water harvesting, waste management system etc., if available.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C6" w:rsidRPr="00B46A55" w:rsidRDefault="00174EC6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Default="00174EC6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(iii)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7D5C49" w:rsidRDefault="00174EC6" w:rsidP="007D5C49">
            <w:pPr>
              <w:jc w:val="both"/>
              <w:rPr>
                <w:rFonts w:ascii="Verdana" w:hAnsi="Verdana" w:cstheme="minorHAnsi"/>
              </w:rPr>
            </w:pPr>
            <w:r w:rsidRPr="007D5C49">
              <w:rPr>
                <w:rFonts w:ascii="Verdana" w:hAnsi="Verdana" w:cstheme="minorHAnsi"/>
              </w:rPr>
              <w:t>Meeting and Interaction with the Head of various Committees/ Cells.</w:t>
            </w:r>
            <w:r>
              <w:rPr>
                <w:rFonts w:ascii="Verdana" w:hAnsi="Verdana" w:cstheme="minorHAnsi"/>
              </w:rPr>
              <w:t xml:space="preserve"> (e.g. SC/ST Cell, ICC, </w:t>
            </w:r>
            <w:r w:rsidRPr="0014074E">
              <w:rPr>
                <w:rFonts w:ascii="Verdana" w:hAnsi="Verdana" w:cstheme="minorHAnsi"/>
              </w:rPr>
              <w:t>Anti-Ragging</w:t>
            </w:r>
            <w:r>
              <w:rPr>
                <w:rFonts w:ascii="Verdana" w:hAnsi="Verdana" w:cstheme="minorHAnsi"/>
              </w:rPr>
              <w:t xml:space="preserve">, </w:t>
            </w:r>
            <w:r w:rsidRPr="0014074E">
              <w:rPr>
                <w:rFonts w:ascii="Verdana" w:hAnsi="Verdana" w:cstheme="minorHAnsi"/>
              </w:rPr>
              <w:t>Grievance Redressal</w:t>
            </w:r>
            <w:r>
              <w:rPr>
                <w:rFonts w:ascii="Verdana" w:hAnsi="Verdana" w:cstheme="minorHAnsi"/>
              </w:rPr>
              <w:t xml:space="preserve"> etc.). Record observations, if any.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C6" w:rsidRPr="00B46A55" w:rsidRDefault="00174EC6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Default="00174EC6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(iv)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E1EAC" w:rsidRDefault="00174EC6" w:rsidP="00BE1EAC">
            <w:pPr>
              <w:jc w:val="both"/>
              <w:rPr>
                <w:rFonts w:ascii="Verdana" w:hAnsi="Verdana" w:cstheme="minorHAnsi"/>
              </w:rPr>
            </w:pPr>
            <w:r w:rsidRPr="00BE1EAC">
              <w:rPr>
                <w:rFonts w:ascii="Verdana" w:hAnsi="Verdana" w:cstheme="minorHAnsi"/>
              </w:rPr>
              <w:t>Review of best practices and Institutional Distinctiveness</w:t>
            </w:r>
            <w:r>
              <w:rPr>
                <w:rFonts w:ascii="Verdana" w:hAnsi="Verdana" w:cstheme="minorHAnsi"/>
              </w:rPr>
              <w:t xml:space="preserve"> required by the Institute/ College, if any.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C6" w:rsidRPr="00B46A55" w:rsidRDefault="00174EC6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Default="00174EC6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(v)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FB4B0B" w:rsidRDefault="00174EC6" w:rsidP="00FB4B0B">
            <w:pPr>
              <w:jc w:val="both"/>
              <w:rPr>
                <w:rFonts w:ascii="Verdana" w:hAnsi="Verdana" w:cstheme="minorHAnsi"/>
              </w:rPr>
            </w:pPr>
            <w:r w:rsidRPr="00FB4B0B">
              <w:rPr>
                <w:rFonts w:ascii="Verdana" w:hAnsi="Verdana" w:cstheme="minorHAnsi"/>
              </w:rPr>
              <w:t xml:space="preserve">Verification of the related points in the Compliance Report submitted by the Institute/ College on the terms &amp; conditions for the grant of affiliation in previous </w:t>
            </w:r>
            <w:r>
              <w:rPr>
                <w:rFonts w:ascii="Verdana" w:hAnsi="Verdana" w:cstheme="minorHAnsi"/>
              </w:rPr>
              <w:t>Academic Y</w:t>
            </w:r>
            <w:r w:rsidRPr="00687443">
              <w:rPr>
                <w:rFonts w:ascii="Verdana" w:hAnsi="Verdana" w:cstheme="minorHAnsi"/>
              </w:rPr>
              <w:t>ear</w:t>
            </w:r>
            <w:r>
              <w:rPr>
                <w:rFonts w:ascii="Verdana" w:hAnsi="Verdana" w:cstheme="minorHAnsi"/>
              </w:rPr>
              <w:t xml:space="preserve">. </w:t>
            </w:r>
            <w:r w:rsidRPr="00687443">
              <w:rPr>
                <w:rFonts w:ascii="Verdana" w:hAnsi="Verdana" w:cstheme="minorHAnsi"/>
              </w:rPr>
              <w:t>(In case of Affiliation Extension)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183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C6" w:rsidRPr="00B46A55" w:rsidRDefault="00174EC6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Default="00174EC6" w:rsidP="0018314F">
            <w:pPr>
              <w:ind w:left="-108" w:right="-108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(vi)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C64D30" w:rsidRDefault="00174EC6" w:rsidP="00C64D30">
            <w:pPr>
              <w:jc w:val="both"/>
              <w:rPr>
                <w:rFonts w:ascii="Verdana" w:hAnsi="Verdana" w:cstheme="minorHAnsi"/>
              </w:rPr>
            </w:pPr>
            <w:r w:rsidRPr="00C64D30">
              <w:rPr>
                <w:rFonts w:ascii="Verdana" w:hAnsi="Verdana" w:cstheme="minorHAnsi"/>
              </w:rPr>
              <w:t>Verification of the related points mentioned in the Scrutiny Committee Report, if any.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174EC6" w:rsidRPr="00B46A55" w:rsidTr="0021443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C6" w:rsidRDefault="008F2A40" w:rsidP="0021443D">
            <w:pPr>
              <w:ind w:left="-108" w:right="-108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</w:rPr>
              <w:t>(g</w:t>
            </w:r>
            <w:r w:rsidR="00174EC6">
              <w:rPr>
                <w:rFonts w:ascii="Verdana" w:hAnsi="Verdana" w:cs="Times New Roman"/>
                <w:b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 w:rsidP="0021443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theme="minorHAnsi"/>
              </w:rPr>
              <w:t>Visiting to the facilities which have not been covered so far. (To be done within the premises of the Institute/ College.). Record observations, if any.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C6" w:rsidRPr="00B46A55" w:rsidRDefault="00174EC6">
            <w:pPr>
              <w:rPr>
                <w:rFonts w:ascii="Verdana" w:hAnsi="Verdana" w:cs="Times New Roman"/>
              </w:rPr>
            </w:pPr>
          </w:p>
        </w:tc>
      </w:tr>
      <w:tr w:rsidR="008F2A40" w:rsidRPr="00B46A55" w:rsidTr="0077754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40" w:rsidRDefault="008F2A40" w:rsidP="006370BA">
            <w:pPr>
              <w:ind w:left="-108" w:right="-108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</w:rPr>
              <w:t>(h)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0" w:rsidRPr="00B46A55" w:rsidRDefault="008F2A40" w:rsidP="00337A32">
            <w:pPr>
              <w:jc w:val="both"/>
              <w:rPr>
                <w:rFonts w:ascii="Verdana" w:hAnsi="Verdana" w:cs="Times New Roman"/>
              </w:rPr>
            </w:pPr>
            <w:r w:rsidRPr="00883BF1">
              <w:rPr>
                <w:rFonts w:ascii="Verdana" w:hAnsi="Verdana" w:cstheme="minorHAnsi"/>
              </w:rPr>
              <w:t xml:space="preserve">Meeting and Interaction with the </w:t>
            </w:r>
            <w:r>
              <w:rPr>
                <w:rFonts w:ascii="Verdana" w:hAnsi="Verdana" w:cstheme="minorHAnsi"/>
              </w:rPr>
              <w:t xml:space="preserve">Institute/ College Trustees/ Management, </w:t>
            </w:r>
            <w:r w:rsidRPr="00883BF1">
              <w:rPr>
                <w:rFonts w:ascii="Verdana" w:hAnsi="Verdana" w:cstheme="minorHAnsi"/>
              </w:rPr>
              <w:t>Principal</w:t>
            </w:r>
            <w:r>
              <w:rPr>
                <w:rFonts w:ascii="Verdana" w:hAnsi="Verdana" w:cstheme="minorHAnsi"/>
              </w:rPr>
              <w:t>/ Dean/ Director and Head of the Departments. Record observations, if any.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0" w:rsidRPr="00B46A55" w:rsidRDefault="008F2A40">
            <w:pPr>
              <w:rPr>
                <w:rFonts w:ascii="Verdana" w:hAnsi="Verdana" w:cs="Times New Roman"/>
              </w:rPr>
            </w:pPr>
          </w:p>
        </w:tc>
      </w:tr>
      <w:tr w:rsidR="008F2A40" w:rsidRPr="00B46A55" w:rsidTr="0077754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40" w:rsidRPr="00B46A55" w:rsidRDefault="008F2A40" w:rsidP="006370BA">
            <w:pPr>
              <w:ind w:left="-108" w:right="-108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</w:rPr>
              <w:t>(i)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0" w:rsidRPr="00883BF1" w:rsidRDefault="008F2A40" w:rsidP="00337A32">
            <w:pPr>
              <w:jc w:val="both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Meeting and interaction with the Teaching Staffs. Record observations, if any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0" w:rsidRPr="00B46A55" w:rsidRDefault="008F2A40">
            <w:pPr>
              <w:rPr>
                <w:rFonts w:ascii="Verdana" w:hAnsi="Verdana" w:cs="Times New Roman"/>
              </w:rPr>
            </w:pPr>
          </w:p>
        </w:tc>
      </w:tr>
      <w:tr w:rsidR="008F2A40" w:rsidRPr="00B46A55" w:rsidTr="0077754D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40" w:rsidRPr="00B46A55" w:rsidRDefault="008F2A40" w:rsidP="006370BA">
            <w:pPr>
              <w:ind w:left="-108" w:right="-108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</w:rPr>
              <w:t>(j)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0" w:rsidRPr="00883BF1" w:rsidRDefault="008F2A40" w:rsidP="00A46CEB">
            <w:pPr>
              <w:jc w:val="both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Meeting and interaction with the Administrative Officers, Accounts Officers, Finance Officers and other Non-Teaching Staffs. Record observations, if any.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0" w:rsidRPr="00B46A55" w:rsidRDefault="008F2A40">
            <w:pPr>
              <w:rPr>
                <w:rFonts w:ascii="Verdana" w:hAnsi="Verdana" w:cs="Times New Roman"/>
              </w:rPr>
            </w:pPr>
          </w:p>
        </w:tc>
      </w:tr>
      <w:tr w:rsidR="008F2A40" w:rsidRPr="00B46A55" w:rsidTr="0077754D">
        <w:trPr>
          <w:trHeight w:val="42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40" w:rsidRPr="00B46A55" w:rsidRDefault="008F2A40" w:rsidP="006370BA">
            <w:pPr>
              <w:ind w:left="-108" w:right="-108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</w:rPr>
              <w:t>(k)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0" w:rsidRDefault="008F2A40" w:rsidP="009E09F0">
            <w:pPr>
              <w:jc w:val="both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Meeting and </w:t>
            </w:r>
            <w:r w:rsidRPr="009E09F0">
              <w:rPr>
                <w:rFonts w:ascii="Verdana" w:hAnsi="Verdana" w:cstheme="minorHAnsi"/>
              </w:rPr>
              <w:t>Interaction with the students</w:t>
            </w:r>
            <w:r>
              <w:rPr>
                <w:rFonts w:ascii="Verdana" w:hAnsi="Verdana" w:cstheme="minorHAnsi"/>
              </w:rPr>
              <w:t xml:space="preserve">. Parents also may be invited for the meeting and interaction, </w:t>
            </w:r>
            <w:r w:rsidRPr="009E09F0">
              <w:rPr>
                <w:rFonts w:ascii="Verdana" w:hAnsi="Verdana" w:cstheme="minorHAnsi"/>
              </w:rPr>
              <w:t>if any</w:t>
            </w:r>
            <w:r>
              <w:rPr>
                <w:rFonts w:ascii="Verdana" w:hAnsi="Verdana" w:cstheme="minorHAnsi"/>
              </w:rPr>
              <w:t>one available</w:t>
            </w:r>
            <w:r w:rsidRPr="009E09F0">
              <w:rPr>
                <w:rFonts w:ascii="Verdana" w:hAnsi="Verdana" w:cstheme="minorHAnsi"/>
              </w:rPr>
              <w:t>.</w:t>
            </w:r>
            <w:r>
              <w:rPr>
                <w:rFonts w:ascii="Verdana" w:hAnsi="Verdana" w:cstheme="minorHAnsi"/>
              </w:rPr>
              <w:t xml:space="preserve"> Record observations, if any.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0" w:rsidRPr="00B46A55" w:rsidRDefault="008F2A40">
            <w:pPr>
              <w:rPr>
                <w:rFonts w:ascii="Verdana" w:hAnsi="Verdana" w:cs="Times New Roman"/>
              </w:rPr>
            </w:pPr>
          </w:p>
        </w:tc>
      </w:tr>
    </w:tbl>
    <w:p w:rsidR="00966C20" w:rsidRPr="00B46A55" w:rsidRDefault="00966C20" w:rsidP="00966C20">
      <w:pPr>
        <w:rPr>
          <w:rFonts w:ascii="Verdana" w:hAnsi="Verdana" w:cs="Times New Roman"/>
        </w:rPr>
      </w:pPr>
    </w:p>
    <w:p w:rsidR="005A5C4C" w:rsidRDefault="00691CAF" w:rsidP="005A5C4C">
      <w:pPr>
        <w:spacing w:after="0" w:line="240" w:lineRule="auto"/>
        <w:jc w:val="both"/>
        <w:rPr>
          <w:rFonts w:ascii="Verdana" w:hAnsi="Verdana" w:cs="Times New Roman"/>
        </w:rPr>
      </w:pPr>
      <w:r w:rsidRPr="00B46A55">
        <w:rPr>
          <w:rFonts w:ascii="Verdana" w:hAnsi="Verdana" w:cs="Times New Roman"/>
        </w:rPr>
        <w:t xml:space="preserve"> 13.</w:t>
      </w:r>
      <w:r w:rsidR="005A5C4C">
        <w:rPr>
          <w:rFonts w:ascii="Verdana" w:hAnsi="Verdana" w:cs="Times New Roman"/>
        </w:rPr>
        <w:tab/>
      </w:r>
      <w:r w:rsidRPr="00B46A55">
        <w:rPr>
          <w:rFonts w:ascii="Verdana" w:hAnsi="Verdana" w:cs="Times New Roman"/>
        </w:rPr>
        <w:t>Over</w:t>
      </w:r>
      <w:r w:rsidR="00966C20" w:rsidRPr="00B46A55">
        <w:rPr>
          <w:rFonts w:ascii="Verdana" w:hAnsi="Verdana" w:cs="Times New Roman"/>
        </w:rPr>
        <w:t xml:space="preserve"> All Observations of </w:t>
      </w:r>
      <w:r w:rsidR="005A5C4C">
        <w:rPr>
          <w:rFonts w:ascii="Verdana" w:hAnsi="Verdana" w:cs="Times New Roman"/>
        </w:rPr>
        <w:t xml:space="preserve">the </w:t>
      </w:r>
      <w:r w:rsidR="00966C20" w:rsidRPr="00B46A55">
        <w:rPr>
          <w:rFonts w:ascii="Verdana" w:hAnsi="Verdana" w:cs="Times New Roman"/>
        </w:rPr>
        <w:t>Inspection Comm</w:t>
      </w:r>
      <w:r w:rsidR="005A5C4C">
        <w:rPr>
          <w:rFonts w:ascii="Verdana" w:hAnsi="Verdana" w:cs="Times New Roman"/>
        </w:rPr>
        <w:t>ittee during Inspection Visit:-</w:t>
      </w:r>
    </w:p>
    <w:p w:rsidR="001731BD" w:rsidRDefault="00966C20" w:rsidP="00627C2B">
      <w:pPr>
        <w:spacing w:after="0" w:line="240" w:lineRule="auto"/>
        <w:ind w:firstLine="720"/>
        <w:jc w:val="both"/>
        <w:rPr>
          <w:rFonts w:ascii="Verdana" w:hAnsi="Verdana" w:cs="Times New Roman"/>
          <w:b/>
          <w:bCs/>
        </w:rPr>
      </w:pPr>
      <w:r w:rsidRPr="005A5C4C">
        <w:rPr>
          <w:rFonts w:ascii="Verdana" w:hAnsi="Verdana" w:cs="Times New Roman"/>
          <w:b/>
          <w:bCs/>
        </w:rPr>
        <w:t>(Give brief Details)</w:t>
      </w:r>
    </w:p>
    <w:p w:rsidR="00627C2B" w:rsidRDefault="00627C2B" w:rsidP="00627C2B">
      <w:pPr>
        <w:spacing w:after="0" w:line="240" w:lineRule="auto"/>
        <w:ind w:firstLine="720"/>
        <w:jc w:val="both"/>
        <w:rPr>
          <w:rFonts w:ascii="Verdana" w:hAnsi="Verdana" w:cs="Times New Roman"/>
        </w:rPr>
      </w:pPr>
    </w:p>
    <w:p w:rsidR="001731BD" w:rsidRDefault="001731BD" w:rsidP="00966C20">
      <w:pPr>
        <w:rPr>
          <w:rFonts w:ascii="Verdana" w:hAnsi="Verdana" w:cs="Times New Roman"/>
        </w:rPr>
      </w:pPr>
    </w:p>
    <w:p w:rsidR="001731BD" w:rsidRDefault="001731BD" w:rsidP="00966C20">
      <w:pPr>
        <w:rPr>
          <w:rFonts w:ascii="Verdana" w:hAnsi="Verdana" w:cs="Times New Roman"/>
        </w:rPr>
      </w:pPr>
    </w:p>
    <w:p w:rsidR="001731BD" w:rsidRDefault="001731BD" w:rsidP="00966C20">
      <w:pPr>
        <w:rPr>
          <w:rFonts w:ascii="Verdana" w:hAnsi="Verdana" w:cs="Times New Roman"/>
        </w:rPr>
      </w:pPr>
    </w:p>
    <w:p w:rsidR="001731BD" w:rsidRDefault="001731BD" w:rsidP="00966C20">
      <w:pPr>
        <w:rPr>
          <w:rFonts w:ascii="Verdana" w:hAnsi="Verdana" w:cs="Times New Roman"/>
        </w:rPr>
      </w:pPr>
    </w:p>
    <w:p w:rsidR="006C6B84" w:rsidRDefault="006C6B84" w:rsidP="00966C20">
      <w:pPr>
        <w:rPr>
          <w:rFonts w:ascii="Verdana" w:hAnsi="Verdana" w:cs="Times New Roman"/>
        </w:rPr>
      </w:pPr>
    </w:p>
    <w:p w:rsidR="006C6B84" w:rsidRDefault="006C6B84" w:rsidP="00966C20">
      <w:pPr>
        <w:rPr>
          <w:rFonts w:ascii="Verdana" w:hAnsi="Verdana" w:cs="Times New Roman"/>
        </w:rPr>
      </w:pPr>
    </w:p>
    <w:p w:rsidR="006C6B84" w:rsidRDefault="006C6B84" w:rsidP="00966C20">
      <w:pPr>
        <w:rPr>
          <w:rFonts w:ascii="Verdana" w:hAnsi="Verdana" w:cs="Times New Roman"/>
        </w:rPr>
      </w:pPr>
    </w:p>
    <w:p w:rsidR="006C6B84" w:rsidRDefault="006C6B84" w:rsidP="00966C20">
      <w:pPr>
        <w:rPr>
          <w:rFonts w:ascii="Verdana" w:hAnsi="Verdana" w:cs="Times New Roman"/>
        </w:rPr>
      </w:pPr>
    </w:p>
    <w:p w:rsidR="006C6B84" w:rsidRDefault="006C6B84" w:rsidP="00966C20">
      <w:pPr>
        <w:rPr>
          <w:rFonts w:ascii="Verdana" w:hAnsi="Verdana" w:cs="Times New Roman"/>
        </w:rPr>
      </w:pPr>
    </w:p>
    <w:p w:rsidR="006C6B84" w:rsidRDefault="006C6B84" w:rsidP="00966C20">
      <w:pPr>
        <w:rPr>
          <w:rFonts w:ascii="Verdana" w:hAnsi="Verdana" w:cs="Times New Roman"/>
        </w:rPr>
      </w:pPr>
    </w:p>
    <w:p w:rsidR="006C6B84" w:rsidRPr="00B46A55" w:rsidRDefault="006C6B84" w:rsidP="00966C20">
      <w:pPr>
        <w:rPr>
          <w:rFonts w:ascii="Verdana" w:hAnsi="Verdana" w:cs="Times New Roman"/>
        </w:rPr>
      </w:pPr>
    </w:p>
    <w:p w:rsidR="00966C20" w:rsidRPr="00B46A55" w:rsidRDefault="00966C20" w:rsidP="00966C20">
      <w:pPr>
        <w:rPr>
          <w:rFonts w:ascii="Verdana" w:hAnsi="Verdana" w:cs="Times New Roman"/>
        </w:rPr>
      </w:pPr>
    </w:p>
    <w:p w:rsidR="00966C20" w:rsidRPr="00B46A55" w:rsidRDefault="00DD5AC2" w:rsidP="00DD5AC2">
      <w:pPr>
        <w:ind w:left="709" w:hanging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14.</w:t>
      </w:r>
      <w:r>
        <w:rPr>
          <w:rFonts w:ascii="Verdana" w:hAnsi="Verdana" w:cs="Times New Roman"/>
        </w:rPr>
        <w:tab/>
      </w:r>
      <w:r w:rsidR="00966C20" w:rsidRPr="00B46A55">
        <w:rPr>
          <w:rFonts w:ascii="Verdana" w:hAnsi="Verdana" w:cs="Times New Roman"/>
        </w:rPr>
        <w:t xml:space="preserve">Recommendations of the Inspection Committee regarding </w:t>
      </w:r>
      <w:r w:rsidR="00902BA6" w:rsidRPr="00B46A55">
        <w:rPr>
          <w:rFonts w:ascii="Verdana" w:hAnsi="Verdana" w:cs="Times New Roman"/>
        </w:rPr>
        <w:t xml:space="preserve">Grant of Provisional Affiliation for a new Programme / Seat Increase in </w:t>
      </w:r>
      <w:r w:rsidR="00902BA6">
        <w:rPr>
          <w:rFonts w:ascii="Verdana" w:hAnsi="Verdana" w:cs="Times New Roman"/>
        </w:rPr>
        <w:t>an Affiliated Programme</w:t>
      </w:r>
      <w:r w:rsidR="00902BA6" w:rsidRPr="00B46A55">
        <w:rPr>
          <w:rFonts w:ascii="Verdana" w:hAnsi="Verdana" w:cs="Times New Roman"/>
        </w:rPr>
        <w:t xml:space="preserve"> /</w:t>
      </w:r>
      <w:r w:rsidR="00902BA6">
        <w:rPr>
          <w:rFonts w:ascii="Verdana" w:hAnsi="Verdana" w:cs="Times New Roman"/>
        </w:rPr>
        <w:t xml:space="preserve"> E</w:t>
      </w:r>
      <w:r w:rsidR="00902BA6" w:rsidRPr="00B46A55">
        <w:rPr>
          <w:rFonts w:ascii="Verdana" w:hAnsi="Verdana" w:cs="Times New Roman"/>
        </w:rPr>
        <w:t>xtension</w:t>
      </w:r>
      <w:r w:rsidR="00902BA6">
        <w:rPr>
          <w:rFonts w:ascii="Verdana" w:hAnsi="Verdana" w:cs="Times New Roman"/>
        </w:rPr>
        <w:t xml:space="preserve"> of Affiliation of an Affiliated Programme </w:t>
      </w:r>
      <w:r w:rsidR="00966C20" w:rsidRPr="00B46A55">
        <w:rPr>
          <w:rFonts w:ascii="Verdana" w:hAnsi="Verdana" w:cs="Times New Roman"/>
        </w:rPr>
        <w:t xml:space="preserve">for the </w:t>
      </w:r>
      <w:r w:rsidR="00966C20" w:rsidRPr="00902BA6">
        <w:rPr>
          <w:rFonts w:ascii="Verdana" w:hAnsi="Verdana" w:cs="Times New Roman"/>
          <w:b/>
          <w:bCs/>
        </w:rPr>
        <w:t>Academic Year____</w:t>
      </w:r>
      <w:r w:rsidR="00691CAF" w:rsidRPr="00902BA6">
        <w:rPr>
          <w:rFonts w:ascii="Verdana" w:hAnsi="Verdana" w:cs="Times New Roman"/>
          <w:b/>
          <w:bCs/>
        </w:rPr>
        <w:t>______</w:t>
      </w:r>
      <w:r w:rsidR="00902BA6">
        <w:rPr>
          <w:rFonts w:ascii="Verdana" w:hAnsi="Verdana" w:cs="Times New Roman"/>
          <w:b/>
          <w:bCs/>
        </w:rPr>
        <w:t>.</w:t>
      </w:r>
    </w:p>
    <w:p w:rsidR="00966C20" w:rsidRPr="00B46A55" w:rsidRDefault="00966C20" w:rsidP="00966C20">
      <w:pPr>
        <w:jc w:val="both"/>
        <w:rPr>
          <w:rFonts w:ascii="Verdana" w:hAnsi="Verdana" w:cs="Times New Roman"/>
        </w:rPr>
      </w:pPr>
    </w:p>
    <w:p w:rsidR="00691CAF" w:rsidRPr="00B46A55" w:rsidRDefault="00691CAF" w:rsidP="00966C20">
      <w:pPr>
        <w:jc w:val="both"/>
        <w:rPr>
          <w:rFonts w:ascii="Verdana" w:hAnsi="Verdana" w:cs="Times New Roman"/>
        </w:rPr>
      </w:pPr>
    </w:p>
    <w:p w:rsidR="00691CAF" w:rsidRPr="00B46A55" w:rsidRDefault="00691CAF" w:rsidP="00966C20">
      <w:pPr>
        <w:jc w:val="both"/>
        <w:rPr>
          <w:rFonts w:ascii="Verdana" w:hAnsi="Verdana" w:cs="Times New Roman"/>
        </w:rPr>
      </w:pPr>
    </w:p>
    <w:p w:rsidR="00691CAF" w:rsidRPr="00B46A55" w:rsidRDefault="00691CAF" w:rsidP="00966C20">
      <w:pPr>
        <w:jc w:val="both"/>
        <w:rPr>
          <w:rFonts w:ascii="Verdana" w:hAnsi="Verdana" w:cs="Times New Roman"/>
        </w:rPr>
      </w:pPr>
    </w:p>
    <w:p w:rsidR="00691CAF" w:rsidRPr="00B46A55" w:rsidRDefault="00691CAF" w:rsidP="00966C20">
      <w:pPr>
        <w:jc w:val="both"/>
        <w:rPr>
          <w:rFonts w:ascii="Verdana" w:hAnsi="Verdana" w:cs="Times New Roman"/>
        </w:rPr>
      </w:pPr>
    </w:p>
    <w:p w:rsidR="00235ECB" w:rsidRPr="00B46A55" w:rsidRDefault="00691CAF" w:rsidP="00235ECB">
      <w:pPr>
        <w:ind w:left="709" w:hanging="709"/>
        <w:jc w:val="both"/>
        <w:rPr>
          <w:rFonts w:ascii="Verdana" w:hAnsi="Verdana" w:cs="Times New Roman"/>
        </w:rPr>
      </w:pPr>
      <w:r w:rsidRPr="00B46A55">
        <w:rPr>
          <w:rFonts w:ascii="Verdana" w:hAnsi="Verdana" w:cs="Times New Roman"/>
        </w:rPr>
        <w:t>15.</w:t>
      </w:r>
      <w:r w:rsidR="00235ECB">
        <w:rPr>
          <w:rFonts w:ascii="Verdana" w:hAnsi="Verdana" w:cs="Times New Roman"/>
        </w:rPr>
        <w:tab/>
      </w:r>
      <w:r w:rsidR="00966C20" w:rsidRPr="00B46A55">
        <w:rPr>
          <w:rFonts w:ascii="Verdana" w:hAnsi="Verdana" w:cs="Times New Roman"/>
        </w:rPr>
        <w:t xml:space="preserve">Terms &amp; conditions to be intimated to the Institute/ College for Compliance </w:t>
      </w:r>
      <w:r w:rsidR="00966C20" w:rsidRPr="00097DBE">
        <w:rPr>
          <w:rFonts w:ascii="Verdana" w:hAnsi="Verdana" w:cs="Times New Roman"/>
          <w:b/>
          <w:bCs/>
        </w:rPr>
        <w:t>within____ months</w:t>
      </w:r>
      <w:r w:rsidR="00097DBE">
        <w:rPr>
          <w:rFonts w:ascii="Verdana" w:hAnsi="Verdana" w:cs="Times New Roman"/>
        </w:rPr>
        <w:t xml:space="preserve"> </w:t>
      </w:r>
      <w:r w:rsidR="00966C20" w:rsidRPr="00B46A55">
        <w:rPr>
          <w:rFonts w:ascii="Verdana" w:hAnsi="Verdana" w:cs="Times New Roman"/>
        </w:rPr>
        <w:t xml:space="preserve">for the </w:t>
      </w:r>
      <w:r w:rsidR="00235ECB" w:rsidRPr="00B46A55">
        <w:rPr>
          <w:rFonts w:ascii="Verdana" w:hAnsi="Verdana" w:cs="Times New Roman"/>
        </w:rPr>
        <w:t xml:space="preserve">Grant of Provisional Affiliation for a new Programme / Seat Increase in </w:t>
      </w:r>
      <w:r w:rsidR="00235ECB">
        <w:rPr>
          <w:rFonts w:ascii="Verdana" w:hAnsi="Verdana" w:cs="Times New Roman"/>
        </w:rPr>
        <w:t>an Affiliated Programme</w:t>
      </w:r>
      <w:r w:rsidR="00235ECB" w:rsidRPr="00B46A55">
        <w:rPr>
          <w:rFonts w:ascii="Verdana" w:hAnsi="Verdana" w:cs="Times New Roman"/>
        </w:rPr>
        <w:t xml:space="preserve"> /</w:t>
      </w:r>
      <w:r w:rsidR="00235ECB">
        <w:rPr>
          <w:rFonts w:ascii="Verdana" w:hAnsi="Verdana" w:cs="Times New Roman"/>
        </w:rPr>
        <w:t xml:space="preserve"> E</w:t>
      </w:r>
      <w:r w:rsidR="00235ECB" w:rsidRPr="00B46A55">
        <w:rPr>
          <w:rFonts w:ascii="Verdana" w:hAnsi="Verdana" w:cs="Times New Roman"/>
        </w:rPr>
        <w:t>xtension</w:t>
      </w:r>
      <w:r w:rsidR="00235ECB">
        <w:rPr>
          <w:rFonts w:ascii="Verdana" w:hAnsi="Verdana" w:cs="Times New Roman"/>
        </w:rPr>
        <w:t xml:space="preserve"> of Affiliation of an Affiliated Programme </w:t>
      </w:r>
      <w:r w:rsidR="00235ECB" w:rsidRPr="00B46A55">
        <w:rPr>
          <w:rFonts w:ascii="Verdana" w:hAnsi="Verdana" w:cs="Times New Roman"/>
        </w:rPr>
        <w:t xml:space="preserve">for the </w:t>
      </w:r>
      <w:r w:rsidR="00235ECB" w:rsidRPr="00902BA6">
        <w:rPr>
          <w:rFonts w:ascii="Verdana" w:hAnsi="Verdana" w:cs="Times New Roman"/>
          <w:b/>
          <w:bCs/>
        </w:rPr>
        <w:t>Academic Year__________</w:t>
      </w:r>
      <w:r w:rsidR="00235ECB">
        <w:rPr>
          <w:rFonts w:ascii="Verdana" w:hAnsi="Verdana" w:cs="Times New Roman"/>
          <w:b/>
          <w:bCs/>
        </w:rPr>
        <w:t>.</w:t>
      </w: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5670"/>
        <w:gridCol w:w="2410"/>
      </w:tblGrid>
      <w:tr w:rsidR="00966C20" w:rsidRPr="00B46A55" w:rsidTr="00627C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627C2B" w:rsidRDefault="00966C20" w:rsidP="00627C2B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627C2B">
              <w:rPr>
                <w:rFonts w:ascii="Verdana" w:hAnsi="Verdana" w:cs="Times New Roman"/>
                <w:b/>
                <w:bCs/>
                <w:u w:val="single"/>
              </w:rPr>
              <w:t>Sr.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20" w:rsidRPr="00627C2B" w:rsidRDefault="00966C20" w:rsidP="00627C2B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627C2B">
              <w:rPr>
                <w:rFonts w:ascii="Verdana" w:hAnsi="Verdana" w:cs="Times New Roman"/>
                <w:b/>
                <w:bCs/>
                <w:u w:val="single"/>
              </w:rPr>
              <w:t>Terms &amp; Conditions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20" w:rsidRPr="00627C2B" w:rsidRDefault="00627C2B" w:rsidP="00627C2B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>
              <w:rPr>
                <w:rFonts w:ascii="Verdana" w:hAnsi="Verdana" w:cs="Times New Roman"/>
                <w:b/>
                <w:bCs/>
                <w:u w:val="single"/>
              </w:rPr>
              <w:t>Remarks</w:t>
            </w:r>
          </w:p>
        </w:tc>
      </w:tr>
      <w:tr w:rsidR="00627C2B" w:rsidRPr="00B46A55" w:rsidTr="00627C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2B" w:rsidRPr="00B46A55" w:rsidRDefault="00627C2B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a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2B" w:rsidRPr="00B46A55" w:rsidRDefault="00627C2B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2B" w:rsidRPr="00B46A55" w:rsidRDefault="00627C2B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627C2B" w:rsidRPr="00B46A55" w:rsidTr="00627C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2B" w:rsidRPr="00B46A55" w:rsidRDefault="00627C2B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b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2B" w:rsidRPr="00B46A55" w:rsidRDefault="00627C2B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2B" w:rsidRPr="00B46A55" w:rsidRDefault="00627C2B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627C2B" w:rsidRPr="00B46A55" w:rsidTr="00627C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2B" w:rsidRPr="00B46A55" w:rsidRDefault="00627C2B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(c)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2B" w:rsidRPr="00B46A55" w:rsidRDefault="00627C2B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2B" w:rsidRPr="00B46A55" w:rsidRDefault="00627C2B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627C2B" w:rsidRPr="00B46A55" w:rsidTr="00627C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2B" w:rsidRPr="00B46A55" w:rsidRDefault="00627C2B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</w:t>
            </w:r>
            <w:r w:rsidRPr="00B46A55">
              <w:rPr>
                <w:rFonts w:ascii="Verdana" w:hAnsi="Verdana" w:cs="Times New Roman"/>
              </w:rPr>
              <w:t>d</w:t>
            </w:r>
            <w:r>
              <w:rPr>
                <w:rFonts w:ascii="Verdana" w:hAnsi="Verdana" w:cs="Times New Roman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2B" w:rsidRPr="00B46A55" w:rsidRDefault="00627C2B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2B" w:rsidRPr="00B46A55" w:rsidRDefault="00627C2B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6C6B84" w:rsidRPr="00B46A55" w:rsidTr="00627C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4" w:rsidRDefault="006C6B84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4" w:rsidRPr="00B46A55" w:rsidRDefault="006C6B84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4" w:rsidRPr="00B46A55" w:rsidRDefault="006C6B84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6C6B84" w:rsidRPr="00B46A55" w:rsidTr="00627C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4" w:rsidRDefault="006C6B84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(f)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4" w:rsidRPr="00B46A55" w:rsidRDefault="006C6B84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4" w:rsidRPr="00B46A55" w:rsidRDefault="006C6B84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6C6B84" w:rsidRPr="00B46A55" w:rsidTr="00627C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4" w:rsidRDefault="006C6B84" w:rsidP="00440FC7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(g)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4" w:rsidRPr="00B46A55" w:rsidRDefault="006C6B84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4" w:rsidRPr="00B46A55" w:rsidRDefault="006C6B84">
            <w:pPr>
              <w:jc w:val="both"/>
              <w:rPr>
                <w:rFonts w:ascii="Verdana" w:hAnsi="Verdana" w:cs="Times New Roman"/>
              </w:rPr>
            </w:pPr>
          </w:p>
        </w:tc>
      </w:tr>
    </w:tbl>
    <w:p w:rsidR="00691CAF" w:rsidRPr="00B46A55" w:rsidRDefault="00691CAF" w:rsidP="00966C20">
      <w:pPr>
        <w:jc w:val="both"/>
        <w:rPr>
          <w:rFonts w:ascii="Verdana" w:hAnsi="Verdana" w:cs="Times New Roman"/>
        </w:rPr>
      </w:pPr>
    </w:p>
    <w:p w:rsidR="008057FB" w:rsidRPr="00B46A55" w:rsidRDefault="00691CAF" w:rsidP="00644B9D">
      <w:pPr>
        <w:ind w:left="709" w:hanging="709"/>
        <w:jc w:val="both"/>
        <w:rPr>
          <w:rFonts w:ascii="Verdana" w:hAnsi="Verdana" w:cs="Times New Roman"/>
        </w:rPr>
      </w:pPr>
      <w:r w:rsidRPr="00B46A55">
        <w:rPr>
          <w:rFonts w:ascii="Verdana" w:hAnsi="Verdana" w:cs="Times New Roman"/>
        </w:rPr>
        <w:lastRenderedPageBreak/>
        <w:t>16.</w:t>
      </w:r>
      <w:r w:rsidR="00644B9D">
        <w:rPr>
          <w:rFonts w:ascii="Verdana" w:hAnsi="Verdana" w:cs="Times New Roman"/>
        </w:rPr>
        <w:tab/>
      </w:r>
      <w:r w:rsidR="00644B9D">
        <w:rPr>
          <w:rFonts w:ascii="Verdana" w:hAnsi="Verdana" w:cs="Times New Roman"/>
        </w:rPr>
        <w:tab/>
        <w:t>Any o</w:t>
      </w:r>
      <w:r w:rsidR="00966C20" w:rsidRPr="00B46A55">
        <w:rPr>
          <w:rFonts w:ascii="Verdana" w:hAnsi="Verdana" w:cs="Times New Roman"/>
        </w:rPr>
        <w:t xml:space="preserve">ther </w:t>
      </w:r>
      <w:r w:rsidR="00644B9D" w:rsidRPr="00B46A55">
        <w:rPr>
          <w:rFonts w:ascii="Verdana" w:hAnsi="Verdana" w:cs="Times New Roman"/>
        </w:rPr>
        <w:t xml:space="preserve">Important </w:t>
      </w:r>
      <w:r w:rsidR="00966C20" w:rsidRPr="00B46A55">
        <w:rPr>
          <w:rFonts w:ascii="Verdana" w:hAnsi="Verdana" w:cs="Times New Roman"/>
        </w:rPr>
        <w:t xml:space="preserve">information not </w:t>
      </w:r>
      <w:r w:rsidR="00644B9D">
        <w:rPr>
          <w:rFonts w:ascii="Verdana" w:hAnsi="Verdana" w:cs="Times New Roman"/>
        </w:rPr>
        <w:t>furnishe</w:t>
      </w:r>
      <w:r w:rsidR="00966C20" w:rsidRPr="00B46A55">
        <w:rPr>
          <w:rFonts w:ascii="Verdana" w:hAnsi="Verdana" w:cs="Times New Roman"/>
        </w:rPr>
        <w:t xml:space="preserve">d above, may be </w:t>
      </w:r>
      <w:r w:rsidR="00644B9D">
        <w:rPr>
          <w:rFonts w:ascii="Verdana" w:hAnsi="Verdana" w:cs="Times New Roman"/>
        </w:rPr>
        <w:t xml:space="preserve">furnished </w:t>
      </w:r>
      <w:r w:rsidR="00966C20" w:rsidRPr="00B46A55">
        <w:rPr>
          <w:rFonts w:ascii="Verdana" w:hAnsi="Verdana" w:cs="Times New Roman"/>
        </w:rPr>
        <w:t xml:space="preserve">below by </w:t>
      </w:r>
      <w:r w:rsidR="00F42F38" w:rsidRPr="00B46A55">
        <w:rPr>
          <w:rFonts w:ascii="Verdana" w:hAnsi="Verdana" w:cs="Times New Roman"/>
        </w:rPr>
        <w:t>the Inspection</w:t>
      </w:r>
      <w:r w:rsidR="00966C20" w:rsidRPr="00B46A55">
        <w:rPr>
          <w:rFonts w:ascii="Verdana" w:hAnsi="Verdana" w:cs="Times New Roman"/>
        </w:rPr>
        <w:t xml:space="preserve"> Committee:-</w:t>
      </w:r>
    </w:p>
    <w:p w:rsidR="00F30205" w:rsidRPr="00B46A55" w:rsidRDefault="00F30205" w:rsidP="00691CAF">
      <w:pPr>
        <w:ind w:left="426" w:hanging="426"/>
        <w:rPr>
          <w:rFonts w:ascii="Verdana" w:hAnsi="Verdana" w:cs="Times New Roman"/>
        </w:rPr>
      </w:pPr>
    </w:p>
    <w:p w:rsidR="00F30205" w:rsidRDefault="00F30205" w:rsidP="00691CAF">
      <w:pPr>
        <w:ind w:left="426" w:hanging="426"/>
        <w:rPr>
          <w:rFonts w:ascii="Verdana" w:hAnsi="Verdana" w:cs="Times New Roman"/>
        </w:rPr>
      </w:pPr>
    </w:p>
    <w:p w:rsidR="004F5A08" w:rsidRDefault="004F5A08" w:rsidP="00691CAF">
      <w:pPr>
        <w:ind w:left="426" w:hanging="426"/>
        <w:rPr>
          <w:rFonts w:ascii="Verdana" w:hAnsi="Verdana" w:cs="Times New Roman"/>
        </w:rPr>
      </w:pPr>
    </w:p>
    <w:p w:rsidR="004F5A08" w:rsidRDefault="004F5A08" w:rsidP="00691CAF">
      <w:pPr>
        <w:ind w:left="426" w:hanging="426"/>
        <w:rPr>
          <w:rFonts w:ascii="Verdana" w:hAnsi="Verdana" w:cs="Times New Roman"/>
        </w:rPr>
      </w:pPr>
    </w:p>
    <w:p w:rsidR="004F5A08" w:rsidRDefault="004F5A08" w:rsidP="00691CAF">
      <w:pPr>
        <w:ind w:left="426" w:hanging="426"/>
        <w:rPr>
          <w:rFonts w:ascii="Verdana" w:hAnsi="Verdana" w:cs="Times New Roman"/>
        </w:rPr>
      </w:pPr>
    </w:p>
    <w:p w:rsidR="004F5A08" w:rsidRPr="00B46A55" w:rsidRDefault="004F5A08" w:rsidP="00691CAF">
      <w:pPr>
        <w:ind w:left="426" w:hanging="426"/>
        <w:rPr>
          <w:rFonts w:ascii="Verdana" w:hAnsi="Verdana" w:cs="Times New Roman"/>
        </w:rPr>
      </w:pPr>
    </w:p>
    <w:p w:rsidR="00F30205" w:rsidRPr="00B46A55" w:rsidRDefault="00F30205" w:rsidP="00691CAF">
      <w:pPr>
        <w:ind w:left="426" w:hanging="426"/>
        <w:rPr>
          <w:rFonts w:ascii="Verdana" w:hAnsi="Verdana" w:cs="Times New Roman"/>
        </w:rPr>
      </w:pPr>
    </w:p>
    <w:p w:rsidR="004F5A08" w:rsidRDefault="004F5A08" w:rsidP="00691CAF">
      <w:pPr>
        <w:ind w:left="426" w:hanging="426"/>
        <w:rPr>
          <w:rFonts w:ascii="Verdana" w:hAnsi="Verdana" w:cs="Times New Roman"/>
        </w:rPr>
      </w:pPr>
    </w:p>
    <w:p w:rsidR="004F5A08" w:rsidRPr="00B46A55" w:rsidRDefault="004F5A08" w:rsidP="00691CAF">
      <w:pPr>
        <w:ind w:left="426" w:hanging="426"/>
        <w:rPr>
          <w:rFonts w:ascii="Verdana" w:hAnsi="Verdana" w:cs="Times New Roman"/>
        </w:rPr>
      </w:pPr>
    </w:p>
    <w:p w:rsidR="00F30205" w:rsidRPr="00B46A55" w:rsidRDefault="00F30205" w:rsidP="00691CAF">
      <w:pPr>
        <w:ind w:left="426" w:hanging="426"/>
        <w:rPr>
          <w:rFonts w:ascii="Verdana" w:hAnsi="Verdana" w:cs="Times New Roman"/>
        </w:rPr>
      </w:pPr>
    </w:p>
    <w:p w:rsidR="00F42F38" w:rsidRDefault="00F42F38" w:rsidP="00691CAF">
      <w:pPr>
        <w:ind w:left="426" w:hanging="426"/>
        <w:rPr>
          <w:rFonts w:ascii="Verdana" w:hAnsi="Verdana" w:cs="Times New Roman"/>
        </w:rPr>
      </w:pPr>
    </w:p>
    <w:tbl>
      <w:tblPr>
        <w:tblStyle w:val="TableGrid"/>
        <w:tblW w:w="10065" w:type="dxa"/>
        <w:tblInd w:w="108" w:type="dxa"/>
        <w:tblLayout w:type="fixed"/>
        <w:tblLook w:val="04A0"/>
      </w:tblPr>
      <w:tblGrid>
        <w:gridCol w:w="3119"/>
        <w:gridCol w:w="3544"/>
        <w:gridCol w:w="3402"/>
      </w:tblGrid>
      <w:tr w:rsidR="00F42F38" w:rsidTr="00F42F38">
        <w:trPr>
          <w:trHeight w:val="411"/>
        </w:trPr>
        <w:tc>
          <w:tcPr>
            <w:tcW w:w="3119" w:type="dxa"/>
            <w:vAlign w:val="bottom"/>
          </w:tcPr>
          <w:p w:rsidR="00F42F38" w:rsidRPr="00F42F38" w:rsidRDefault="00F42F38" w:rsidP="000C29D8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Sign</w:t>
            </w:r>
            <w:r w:rsidRPr="00F42F38">
              <w:rPr>
                <w:rFonts w:ascii="Verdana" w:hAnsi="Verdana" w:cs="Times New Roman"/>
                <w:b/>
                <w:bCs/>
              </w:rPr>
              <w:t xml:space="preserve">: </w:t>
            </w:r>
          </w:p>
        </w:tc>
        <w:tc>
          <w:tcPr>
            <w:tcW w:w="3544" w:type="dxa"/>
            <w:vAlign w:val="bottom"/>
          </w:tcPr>
          <w:p w:rsidR="00F42F38" w:rsidRPr="00F42F38" w:rsidRDefault="00F42F38" w:rsidP="000C29D8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Sign</w:t>
            </w:r>
            <w:r w:rsidRPr="00F42F38">
              <w:rPr>
                <w:rFonts w:ascii="Verdana" w:hAnsi="Verdana" w:cs="Times New Roman"/>
                <w:b/>
                <w:bCs/>
              </w:rPr>
              <w:t xml:space="preserve">: </w:t>
            </w:r>
          </w:p>
        </w:tc>
        <w:tc>
          <w:tcPr>
            <w:tcW w:w="3402" w:type="dxa"/>
            <w:vAlign w:val="bottom"/>
          </w:tcPr>
          <w:p w:rsidR="004E30F0" w:rsidRDefault="004E30F0" w:rsidP="00440FC7">
            <w:pPr>
              <w:rPr>
                <w:rFonts w:ascii="Verdana" w:hAnsi="Verdana" w:cs="Times New Roman"/>
                <w:b/>
                <w:bCs/>
              </w:rPr>
            </w:pPr>
          </w:p>
          <w:p w:rsidR="004E30F0" w:rsidRDefault="004E30F0" w:rsidP="00440FC7">
            <w:pPr>
              <w:rPr>
                <w:rFonts w:ascii="Verdana" w:hAnsi="Verdana" w:cs="Times New Roman"/>
                <w:b/>
                <w:bCs/>
              </w:rPr>
            </w:pPr>
          </w:p>
          <w:p w:rsidR="004E30F0" w:rsidRDefault="004E30F0" w:rsidP="00440FC7">
            <w:pPr>
              <w:rPr>
                <w:rFonts w:ascii="Verdana" w:hAnsi="Verdana" w:cs="Times New Roman"/>
                <w:b/>
                <w:bCs/>
              </w:rPr>
            </w:pPr>
          </w:p>
          <w:p w:rsidR="004E30F0" w:rsidRPr="00F42F38" w:rsidRDefault="00F42F38" w:rsidP="00440FC7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Sign</w:t>
            </w:r>
            <w:r w:rsidRPr="00F42F38">
              <w:rPr>
                <w:rFonts w:ascii="Verdana" w:hAnsi="Verdana" w:cs="Times New Roman"/>
                <w:b/>
                <w:bCs/>
              </w:rPr>
              <w:t xml:space="preserve">: </w:t>
            </w:r>
          </w:p>
        </w:tc>
      </w:tr>
      <w:tr w:rsidR="00F42F38" w:rsidTr="00F42F38">
        <w:trPr>
          <w:trHeight w:val="545"/>
        </w:trPr>
        <w:tc>
          <w:tcPr>
            <w:tcW w:w="3119" w:type="dxa"/>
            <w:vAlign w:val="bottom"/>
          </w:tcPr>
          <w:p w:rsidR="00F42F38" w:rsidRPr="00F42F38" w:rsidRDefault="00F42F38" w:rsidP="000C29D8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 xml:space="preserve">Name: </w:t>
            </w:r>
          </w:p>
        </w:tc>
        <w:tc>
          <w:tcPr>
            <w:tcW w:w="3544" w:type="dxa"/>
            <w:vAlign w:val="bottom"/>
          </w:tcPr>
          <w:p w:rsidR="00F42F38" w:rsidRPr="00F42F38" w:rsidRDefault="00F42F38" w:rsidP="000C29D8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 xml:space="preserve">Name: </w:t>
            </w:r>
          </w:p>
        </w:tc>
        <w:tc>
          <w:tcPr>
            <w:tcW w:w="3402" w:type="dxa"/>
            <w:vAlign w:val="bottom"/>
          </w:tcPr>
          <w:p w:rsidR="00F42F38" w:rsidRPr="00F42F38" w:rsidRDefault="00F42F38" w:rsidP="00440FC7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 xml:space="preserve">Name: </w:t>
            </w:r>
          </w:p>
        </w:tc>
      </w:tr>
      <w:tr w:rsidR="00F42F38" w:rsidTr="00F42F38">
        <w:trPr>
          <w:trHeight w:val="425"/>
        </w:trPr>
        <w:tc>
          <w:tcPr>
            <w:tcW w:w="3119" w:type="dxa"/>
            <w:vAlign w:val="bottom"/>
          </w:tcPr>
          <w:p w:rsidR="00F42F38" w:rsidRPr="00F42F38" w:rsidRDefault="00F42F38" w:rsidP="000C29D8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 xml:space="preserve">Design.: </w:t>
            </w:r>
          </w:p>
        </w:tc>
        <w:tc>
          <w:tcPr>
            <w:tcW w:w="3544" w:type="dxa"/>
            <w:vAlign w:val="bottom"/>
          </w:tcPr>
          <w:p w:rsidR="00F42F38" w:rsidRPr="00F42F38" w:rsidRDefault="00F42F38" w:rsidP="000C29D8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>Design.:</w:t>
            </w:r>
          </w:p>
        </w:tc>
        <w:tc>
          <w:tcPr>
            <w:tcW w:w="3402" w:type="dxa"/>
            <w:vAlign w:val="bottom"/>
          </w:tcPr>
          <w:p w:rsidR="00F42F38" w:rsidRPr="00F42F38" w:rsidRDefault="00F42F38" w:rsidP="00440FC7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 xml:space="preserve">Design.: </w:t>
            </w:r>
          </w:p>
        </w:tc>
      </w:tr>
      <w:tr w:rsidR="00F42F38" w:rsidTr="00F42F38">
        <w:trPr>
          <w:trHeight w:val="417"/>
        </w:trPr>
        <w:tc>
          <w:tcPr>
            <w:tcW w:w="3119" w:type="dxa"/>
            <w:vAlign w:val="bottom"/>
          </w:tcPr>
          <w:p w:rsidR="00F42F38" w:rsidRPr="00F42F38" w:rsidRDefault="00F42F38" w:rsidP="00440FC7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>Member</w:t>
            </w:r>
          </w:p>
        </w:tc>
        <w:tc>
          <w:tcPr>
            <w:tcW w:w="3544" w:type="dxa"/>
            <w:vAlign w:val="bottom"/>
          </w:tcPr>
          <w:p w:rsidR="00F42F38" w:rsidRPr="00F42F38" w:rsidRDefault="00F42F38" w:rsidP="00440FC7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>Member</w:t>
            </w:r>
          </w:p>
        </w:tc>
        <w:tc>
          <w:tcPr>
            <w:tcW w:w="3402" w:type="dxa"/>
            <w:vAlign w:val="bottom"/>
          </w:tcPr>
          <w:p w:rsidR="00F42F38" w:rsidRPr="00F42F38" w:rsidRDefault="00F42F38" w:rsidP="00440FC7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>Member</w:t>
            </w:r>
          </w:p>
        </w:tc>
      </w:tr>
      <w:tr w:rsidR="00F42F38" w:rsidTr="00F42F38">
        <w:trPr>
          <w:trHeight w:val="417"/>
        </w:trPr>
        <w:tc>
          <w:tcPr>
            <w:tcW w:w="3119" w:type="dxa"/>
            <w:vAlign w:val="bottom"/>
          </w:tcPr>
          <w:p w:rsidR="00F42F38" w:rsidRPr="00F42F38" w:rsidRDefault="00F42F38" w:rsidP="000C29D8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>Date:</w:t>
            </w:r>
          </w:p>
        </w:tc>
        <w:tc>
          <w:tcPr>
            <w:tcW w:w="3544" w:type="dxa"/>
            <w:vAlign w:val="bottom"/>
          </w:tcPr>
          <w:p w:rsidR="00F42F38" w:rsidRPr="00F42F38" w:rsidRDefault="00F42F38" w:rsidP="00440FC7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>Date:</w:t>
            </w:r>
          </w:p>
        </w:tc>
        <w:tc>
          <w:tcPr>
            <w:tcW w:w="3402" w:type="dxa"/>
            <w:vAlign w:val="bottom"/>
          </w:tcPr>
          <w:p w:rsidR="00F42F38" w:rsidRPr="00F42F38" w:rsidRDefault="00F42F38" w:rsidP="00440FC7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>Date</w:t>
            </w:r>
            <w:r w:rsidR="000C29D8">
              <w:rPr>
                <w:rFonts w:ascii="Verdana" w:hAnsi="Verdana" w:cs="Times New Roman"/>
                <w:b/>
                <w:bCs/>
              </w:rPr>
              <w:t>:</w:t>
            </w:r>
          </w:p>
        </w:tc>
      </w:tr>
    </w:tbl>
    <w:p w:rsidR="00F42F38" w:rsidRDefault="00F42F38" w:rsidP="00691CAF">
      <w:pPr>
        <w:ind w:left="426" w:hanging="426"/>
        <w:rPr>
          <w:rFonts w:ascii="Verdana" w:hAnsi="Verdana" w:cs="Times New Roman"/>
        </w:rPr>
      </w:pPr>
    </w:p>
    <w:p w:rsidR="00F42F38" w:rsidRDefault="00F42F38" w:rsidP="00691CAF">
      <w:pPr>
        <w:ind w:left="426" w:hanging="426"/>
        <w:rPr>
          <w:rFonts w:ascii="Verdana" w:hAnsi="Verdana" w:cs="Times New Roman"/>
        </w:rPr>
      </w:pPr>
    </w:p>
    <w:tbl>
      <w:tblPr>
        <w:tblStyle w:val="TableGrid"/>
        <w:tblW w:w="5245" w:type="dxa"/>
        <w:tblInd w:w="2067" w:type="dxa"/>
        <w:tblLayout w:type="fixed"/>
        <w:tblLook w:val="04A0"/>
      </w:tblPr>
      <w:tblGrid>
        <w:gridCol w:w="5245"/>
      </w:tblGrid>
      <w:tr w:rsidR="00F42F38" w:rsidRPr="00F42F38" w:rsidTr="00F42F38">
        <w:trPr>
          <w:trHeight w:val="411"/>
        </w:trPr>
        <w:tc>
          <w:tcPr>
            <w:tcW w:w="5245" w:type="dxa"/>
            <w:vAlign w:val="bottom"/>
          </w:tcPr>
          <w:p w:rsidR="004E30F0" w:rsidRDefault="004E30F0" w:rsidP="00440FC7">
            <w:pPr>
              <w:rPr>
                <w:rFonts w:ascii="Verdana" w:hAnsi="Verdana" w:cs="Times New Roman"/>
                <w:b/>
                <w:bCs/>
              </w:rPr>
            </w:pPr>
          </w:p>
          <w:p w:rsidR="004E30F0" w:rsidRDefault="004E30F0" w:rsidP="00440FC7">
            <w:pPr>
              <w:rPr>
                <w:rFonts w:ascii="Verdana" w:hAnsi="Verdana" w:cs="Times New Roman"/>
                <w:b/>
                <w:bCs/>
              </w:rPr>
            </w:pPr>
          </w:p>
          <w:p w:rsidR="004E30F0" w:rsidRDefault="004E30F0" w:rsidP="00440FC7">
            <w:pPr>
              <w:rPr>
                <w:rFonts w:ascii="Verdana" w:hAnsi="Verdana" w:cs="Times New Roman"/>
                <w:b/>
                <w:bCs/>
              </w:rPr>
            </w:pPr>
          </w:p>
          <w:p w:rsidR="00F42F38" w:rsidRPr="00F42F38" w:rsidRDefault="00E74DD7" w:rsidP="00440FC7">
            <w:pPr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Sign</w:t>
            </w:r>
            <w:r w:rsidR="00F42F38" w:rsidRPr="00F42F38">
              <w:rPr>
                <w:rFonts w:ascii="Verdana" w:hAnsi="Verdana" w:cs="Times New Roman"/>
                <w:b/>
                <w:bCs/>
              </w:rPr>
              <w:t xml:space="preserve">: </w:t>
            </w:r>
          </w:p>
        </w:tc>
      </w:tr>
      <w:tr w:rsidR="00E74DD7" w:rsidRPr="00F42F38" w:rsidTr="00F42F38">
        <w:trPr>
          <w:trHeight w:val="411"/>
        </w:trPr>
        <w:tc>
          <w:tcPr>
            <w:tcW w:w="5245" w:type="dxa"/>
            <w:vAlign w:val="bottom"/>
          </w:tcPr>
          <w:p w:rsidR="00E74DD7" w:rsidRPr="00F42F38" w:rsidRDefault="00E74DD7" w:rsidP="00440FC7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>Name:</w:t>
            </w:r>
          </w:p>
        </w:tc>
      </w:tr>
      <w:tr w:rsidR="00F42F38" w:rsidRPr="00F42F38" w:rsidTr="00F42F38">
        <w:trPr>
          <w:trHeight w:val="545"/>
        </w:trPr>
        <w:tc>
          <w:tcPr>
            <w:tcW w:w="5245" w:type="dxa"/>
            <w:vAlign w:val="bottom"/>
          </w:tcPr>
          <w:p w:rsidR="00F42F38" w:rsidRPr="00F42F38" w:rsidRDefault="00F42F38" w:rsidP="007F7916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 xml:space="preserve">Design.: </w:t>
            </w:r>
          </w:p>
        </w:tc>
      </w:tr>
      <w:tr w:rsidR="00F42F38" w:rsidRPr="00F42F38" w:rsidTr="00F42F38">
        <w:trPr>
          <w:trHeight w:val="425"/>
        </w:trPr>
        <w:tc>
          <w:tcPr>
            <w:tcW w:w="5245" w:type="dxa"/>
            <w:vAlign w:val="bottom"/>
          </w:tcPr>
          <w:p w:rsidR="00F42F38" w:rsidRPr="00F42F38" w:rsidRDefault="00F42F38" w:rsidP="00440FC7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>Chairperson</w:t>
            </w:r>
            <w:r w:rsidRPr="00F42F38">
              <w:rPr>
                <w:rFonts w:ascii="Verdana" w:hAnsi="Verdana" w:cs="Times New Roman"/>
                <w:b/>
                <w:bCs/>
              </w:rPr>
              <w:tab/>
            </w:r>
          </w:p>
        </w:tc>
      </w:tr>
      <w:tr w:rsidR="00F42F38" w:rsidRPr="00F42F38" w:rsidTr="00F42F38">
        <w:trPr>
          <w:trHeight w:val="417"/>
        </w:trPr>
        <w:tc>
          <w:tcPr>
            <w:tcW w:w="5245" w:type="dxa"/>
            <w:vAlign w:val="bottom"/>
          </w:tcPr>
          <w:p w:rsidR="00F42F38" w:rsidRPr="00F42F38" w:rsidRDefault="00F42F38" w:rsidP="00440FC7">
            <w:pPr>
              <w:rPr>
                <w:rFonts w:ascii="Verdana" w:hAnsi="Verdana" w:cs="Times New Roman"/>
                <w:b/>
                <w:bCs/>
              </w:rPr>
            </w:pPr>
            <w:r w:rsidRPr="00F42F38">
              <w:rPr>
                <w:rFonts w:ascii="Verdana" w:hAnsi="Verdana" w:cs="Times New Roman"/>
                <w:b/>
                <w:bCs/>
              </w:rPr>
              <w:t>Date:</w:t>
            </w:r>
          </w:p>
        </w:tc>
      </w:tr>
    </w:tbl>
    <w:p w:rsidR="00F30205" w:rsidRDefault="00F30205" w:rsidP="006041F0">
      <w:pPr>
        <w:rPr>
          <w:rFonts w:ascii="Times New Roman" w:hAnsi="Times New Roman" w:cs="Times New Roman"/>
          <w:sz w:val="26"/>
          <w:szCs w:val="26"/>
        </w:rPr>
      </w:pPr>
    </w:p>
    <w:sectPr w:rsidR="00F30205" w:rsidSect="00F86595">
      <w:headerReference w:type="default" r:id="rId8"/>
      <w:pgSz w:w="11907" w:h="16839" w:code="9"/>
      <w:pgMar w:top="1418" w:right="851" w:bottom="1134" w:left="1276" w:header="57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5A" w:rsidRDefault="001D275A" w:rsidP="007F3081">
      <w:pPr>
        <w:spacing w:after="0" w:line="240" w:lineRule="auto"/>
      </w:pPr>
      <w:r>
        <w:separator/>
      </w:r>
    </w:p>
  </w:endnote>
  <w:endnote w:type="continuationSeparator" w:id="1">
    <w:p w:rsidR="001D275A" w:rsidRDefault="001D275A" w:rsidP="007F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uti">
    <w:altName w:val="Mangal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5A" w:rsidRDefault="001D275A" w:rsidP="007F3081">
      <w:pPr>
        <w:spacing w:after="0" w:line="240" w:lineRule="auto"/>
      </w:pPr>
      <w:r>
        <w:separator/>
      </w:r>
    </w:p>
  </w:footnote>
  <w:footnote w:type="continuationSeparator" w:id="1">
    <w:p w:rsidR="001D275A" w:rsidRDefault="001D275A" w:rsidP="007F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80" w:rsidRDefault="00EB0B80">
    <w:pPr>
      <w:pStyle w:val="Header"/>
    </w:pPr>
    <w:r>
      <w:rPr>
        <w:noProof/>
        <w:lang w:bidi="hi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-826770</wp:posOffset>
          </wp:positionH>
          <wp:positionV relativeFrom="paragraph">
            <wp:posOffset>-182245</wp:posOffset>
          </wp:positionV>
          <wp:extent cx="7363460" cy="956945"/>
          <wp:effectExtent l="19050" t="0" r="8890" b="0"/>
          <wp:wrapThrough wrapText="bothSides">
            <wp:wrapPolygon edited="0">
              <wp:start x="-56" y="0"/>
              <wp:lineTo x="-56" y="21070"/>
              <wp:lineTo x="21626" y="21070"/>
              <wp:lineTo x="21626" y="0"/>
              <wp:lineTo x="-56" y="0"/>
            </wp:wrapPolygon>
          </wp:wrapThrough>
          <wp:docPr id="1515309770" name="Picture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3460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0DB9"/>
    <w:multiLevelType w:val="multilevel"/>
    <w:tmpl w:val="34D8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136D1"/>
    <w:multiLevelType w:val="hybridMultilevel"/>
    <w:tmpl w:val="6410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107"/>
    <w:multiLevelType w:val="multilevel"/>
    <w:tmpl w:val="88C8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45B3B"/>
    <w:multiLevelType w:val="multilevel"/>
    <w:tmpl w:val="E50A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461FB"/>
    <w:multiLevelType w:val="hybridMultilevel"/>
    <w:tmpl w:val="59FA457E"/>
    <w:lvl w:ilvl="0" w:tplc="9104EE10">
      <w:start w:val="1"/>
      <w:numFmt w:val="bullet"/>
      <w:lvlText w:val="-"/>
      <w:lvlJc w:val="left"/>
      <w:pPr>
        <w:ind w:left="394" w:hanging="360"/>
      </w:pPr>
      <w:rPr>
        <w:rFonts w:ascii="Verdana" w:eastAsia="Calibr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5DC9430E"/>
    <w:multiLevelType w:val="multilevel"/>
    <w:tmpl w:val="6306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A12F4"/>
    <w:multiLevelType w:val="multilevel"/>
    <w:tmpl w:val="97C4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E7B1B"/>
    <w:multiLevelType w:val="multilevel"/>
    <w:tmpl w:val="E50A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D5F0A"/>
    <w:multiLevelType w:val="multilevel"/>
    <w:tmpl w:val="7530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CD66AD"/>
    <w:rsid w:val="000018AF"/>
    <w:rsid w:val="00001B67"/>
    <w:rsid w:val="00002C9C"/>
    <w:rsid w:val="0000445C"/>
    <w:rsid w:val="00011103"/>
    <w:rsid w:val="00011455"/>
    <w:rsid w:val="00013EF8"/>
    <w:rsid w:val="000143D4"/>
    <w:rsid w:val="000213FC"/>
    <w:rsid w:val="00021F3C"/>
    <w:rsid w:val="000227E8"/>
    <w:rsid w:val="00023842"/>
    <w:rsid w:val="000248DF"/>
    <w:rsid w:val="000253CF"/>
    <w:rsid w:val="0002568D"/>
    <w:rsid w:val="00025B3A"/>
    <w:rsid w:val="000330C9"/>
    <w:rsid w:val="0003376F"/>
    <w:rsid w:val="000340B4"/>
    <w:rsid w:val="0003424B"/>
    <w:rsid w:val="00034FEA"/>
    <w:rsid w:val="00043B04"/>
    <w:rsid w:val="00044697"/>
    <w:rsid w:val="00047250"/>
    <w:rsid w:val="000510FA"/>
    <w:rsid w:val="000513F7"/>
    <w:rsid w:val="00052FAD"/>
    <w:rsid w:val="000554C4"/>
    <w:rsid w:val="00055525"/>
    <w:rsid w:val="00055CF8"/>
    <w:rsid w:val="00056EF8"/>
    <w:rsid w:val="00061A27"/>
    <w:rsid w:val="00063A04"/>
    <w:rsid w:val="00064072"/>
    <w:rsid w:val="00071209"/>
    <w:rsid w:val="000719BF"/>
    <w:rsid w:val="00071AA3"/>
    <w:rsid w:val="0007280B"/>
    <w:rsid w:val="000741D4"/>
    <w:rsid w:val="00083A4D"/>
    <w:rsid w:val="00084881"/>
    <w:rsid w:val="00084C41"/>
    <w:rsid w:val="0008701F"/>
    <w:rsid w:val="00092C86"/>
    <w:rsid w:val="00092F62"/>
    <w:rsid w:val="000961E1"/>
    <w:rsid w:val="00096837"/>
    <w:rsid w:val="00096B1A"/>
    <w:rsid w:val="00097DBE"/>
    <w:rsid w:val="000A0ADA"/>
    <w:rsid w:val="000A118F"/>
    <w:rsid w:val="000A172A"/>
    <w:rsid w:val="000A1D8C"/>
    <w:rsid w:val="000A1EA4"/>
    <w:rsid w:val="000A6700"/>
    <w:rsid w:val="000A69D6"/>
    <w:rsid w:val="000B1B2D"/>
    <w:rsid w:val="000B1B35"/>
    <w:rsid w:val="000B548B"/>
    <w:rsid w:val="000B71F7"/>
    <w:rsid w:val="000C038F"/>
    <w:rsid w:val="000C29D8"/>
    <w:rsid w:val="000C46CB"/>
    <w:rsid w:val="000C71DF"/>
    <w:rsid w:val="000D015D"/>
    <w:rsid w:val="000D14CE"/>
    <w:rsid w:val="000D17AD"/>
    <w:rsid w:val="000D1A0F"/>
    <w:rsid w:val="000D20E5"/>
    <w:rsid w:val="000D3598"/>
    <w:rsid w:val="000D3BE3"/>
    <w:rsid w:val="000D55D8"/>
    <w:rsid w:val="000E012A"/>
    <w:rsid w:val="000E203E"/>
    <w:rsid w:val="000E4649"/>
    <w:rsid w:val="000E4B01"/>
    <w:rsid w:val="000E4FF1"/>
    <w:rsid w:val="000E5A6A"/>
    <w:rsid w:val="000E6CA9"/>
    <w:rsid w:val="000E7C00"/>
    <w:rsid w:val="000F5DC5"/>
    <w:rsid w:val="000F5F78"/>
    <w:rsid w:val="000F721E"/>
    <w:rsid w:val="000F7AE1"/>
    <w:rsid w:val="001019C8"/>
    <w:rsid w:val="00107CAF"/>
    <w:rsid w:val="0011005E"/>
    <w:rsid w:val="00114210"/>
    <w:rsid w:val="00117B81"/>
    <w:rsid w:val="00120CEA"/>
    <w:rsid w:val="0013101C"/>
    <w:rsid w:val="00133189"/>
    <w:rsid w:val="00136030"/>
    <w:rsid w:val="00136A64"/>
    <w:rsid w:val="0014074E"/>
    <w:rsid w:val="00140B0B"/>
    <w:rsid w:val="00141FF3"/>
    <w:rsid w:val="00145446"/>
    <w:rsid w:val="00145B83"/>
    <w:rsid w:val="001511B1"/>
    <w:rsid w:val="00153931"/>
    <w:rsid w:val="00154B4B"/>
    <w:rsid w:val="001552B3"/>
    <w:rsid w:val="00161CA1"/>
    <w:rsid w:val="00162E71"/>
    <w:rsid w:val="00162EB7"/>
    <w:rsid w:val="00162EDC"/>
    <w:rsid w:val="001633CA"/>
    <w:rsid w:val="001636E7"/>
    <w:rsid w:val="00164230"/>
    <w:rsid w:val="00164E07"/>
    <w:rsid w:val="0016504F"/>
    <w:rsid w:val="001651BC"/>
    <w:rsid w:val="00165734"/>
    <w:rsid w:val="001665E1"/>
    <w:rsid w:val="00166786"/>
    <w:rsid w:val="00166AF7"/>
    <w:rsid w:val="00167460"/>
    <w:rsid w:val="001723E1"/>
    <w:rsid w:val="001731BD"/>
    <w:rsid w:val="00174EC6"/>
    <w:rsid w:val="00176CDA"/>
    <w:rsid w:val="0017725C"/>
    <w:rsid w:val="001774E0"/>
    <w:rsid w:val="001802DB"/>
    <w:rsid w:val="001814C4"/>
    <w:rsid w:val="0018314F"/>
    <w:rsid w:val="00183AD4"/>
    <w:rsid w:val="00186EAE"/>
    <w:rsid w:val="00190EDD"/>
    <w:rsid w:val="001913FB"/>
    <w:rsid w:val="001916EE"/>
    <w:rsid w:val="00194285"/>
    <w:rsid w:val="00194294"/>
    <w:rsid w:val="00194FB6"/>
    <w:rsid w:val="00196395"/>
    <w:rsid w:val="001A020D"/>
    <w:rsid w:val="001A3E23"/>
    <w:rsid w:val="001A46B7"/>
    <w:rsid w:val="001A4750"/>
    <w:rsid w:val="001A4D98"/>
    <w:rsid w:val="001A6361"/>
    <w:rsid w:val="001B2B39"/>
    <w:rsid w:val="001B2BA0"/>
    <w:rsid w:val="001B6518"/>
    <w:rsid w:val="001B7E95"/>
    <w:rsid w:val="001C00BE"/>
    <w:rsid w:val="001C3545"/>
    <w:rsid w:val="001C516C"/>
    <w:rsid w:val="001D1CF8"/>
    <w:rsid w:val="001D2114"/>
    <w:rsid w:val="001D275A"/>
    <w:rsid w:val="001D2CAF"/>
    <w:rsid w:val="001D63D4"/>
    <w:rsid w:val="001E00EC"/>
    <w:rsid w:val="001E222A"/>
    <w:rsid w:val="001E389B"/>
    <w:rsid w:val="001F14EA"/>
    <w:rsid w:val="001F299F"/>
    <w:rsid w:val="001F3C3A"/>
    <w:rsid w:val="001F697E"/>
    <w:rsid w:val="001F6CA3"/>
    <w:rsid w:val="0020050B"/>
    <w:rsid w:val="00201EF4"/>
    <w:rsid w:val="002023B4"/>
    <w:rsid w:val="00202BF7"/>
    <w:rsid w:val="00203A63"/>
    <w:rsid w:val="00206879"/>
    <w:rsid w:val="00210522"/>
    <w:rsid w:val="00212249"/>
    <w:rsid w:val="0021233E"/>
    <w:rsid w:val="002125B7"/>
    <w:rsid w:val="002129BD"/>
    <w:rsid w:val="0021443D"/>
    <w:rsid w:val="0021460C"/>
    <w:rsid w:val="00214677"/>
    <w:rsid w:val="00216A02"/>
    <w:rsid w:val="002205BC"/>
    <w:rsid w:val="00221B01"/>
    <w:rsid w:val="00223709"/>
    <w:rsid w:val="002240A9"/>
    <w:rsid w:val="002251DB"/>
    <w:rsid w:val="00226B4D"/>
    <w:rsid w:val="00227DB7"/>
    <w:rsid w:val="0023136D"/>
    <w:rsid w:val="00232BEC"/>
    <w:rsid w:val="002330FD"/>
    <w:rsid w:val="0023409B"/>
    <w:rsid w:val="00235ECB"/>
    <w:rsid w:val="00240294"/>
    <w:rsid w:val="00242F4D"/>
    <w:rsid w:val="00256ED1"/>
    <w:rsid w:val="00257992"/>
    <w:rsid w:val="00260BD3"/>
    <w:rsid w:val="00261EC9"/>
    <w:rsid w:val="00263083"/>
    <w:rsid w:val="002644C7"/>
    <w:rsid w:val="00266AAD"/>
    <w:rsid w:val="00267821"/>
    <w:rsid w:val="002732DC"/>
    <w:rsid w:val="00275802"/>
    <w:rsid w:val="00277BB0"/>
    <w:rsid w:val="002824B2"/>
    <w:rsid w:val="00285326"/>
    <w:rsid w:val="002854F0"/>
    <w:rsid w:val="00285827"/>
    <w:rsid w:val="00286561"/>
    <w:rsid w:val="002870FB"/>
    <w:rsid w:val="00292FBD"/>
    <w:rsid w:val="00295E9E"/>
    <w:rsid w:val="002979AC"/>
    <w:rsid w:val="002A029A"/>
    <w:rsid w:val="002A1AAD"/>
    <w:rsid w:val="002A6880"/>
    <w:rsid w:val="002A6C96"/>
    <w:rsid w:val="002B159D"/>
    <w:rsid w:val="002B336F"/>
    <w:rsid w:val="002B3FFE"/>
    <w:rsid w:val="002B4D82"/>
    <w:rsid w:val="002B57B7"/>
    <w:rsid w:val="002C1D26"/>
    <w:rsid w:val="002C4FC7"/>
    <w:rsid w:val="002D1171"/>
    <w:rsid w:val="002D2726"/>
    <w:rsid w:val="002D6704"/>
    <w:rsid w:val="002E07D3"/>
    <w:rsid w:val="002E0D0B"/>
    <w:rsid w:val="002E0D92"/>
    <w:rsid w:val="002E4AFA"/>
    <w:rsid w:val="002E5669"/>
    <w:rsid w:val="002E6256"/>
    <w:rsid w:val="002E7CCD"/>
    <w:rsid w:val="002F0A7D"/>
    <w:rsid w:val="002F124B"/>
    <w:rsid w:val="002F3EDC"/>
    <w:rsid w:val="002F5969"/>
    <w:rsid w:val="003012AE"/>
    <w:rsid w:val="00301332"/>
    <w:rsid w:val="003013EF"/>
    <w:rsid w:val="0030398E"/>
    <w:rsid w:val="00304FEB"/>
    <w:rsid w:val="00305FBF"/>
    <w:rsid w:val="00310822"/>
    <w:rsid w:val="00310DD2"/>
    <w:rsid w:val="00312CB8"/>
    <w:rsid w:val="00315B19"/>
    <w:rsid w:val="003223CD"/>
    <w:rsid w:val="003232CA"/>
    <w:rsid w:val="0032353A"/>
    <w:rsid w:val="0032478F"/>
    <w:rsid w:val="00324844"/>
    <w:rsid w:val="00330078"/>
    <w:rsid w:val="00330537"/>
    <w:rsid w:val="00330827"/>
    <w:rsid w:val="003349CE"/>
    <w:rsid w:val="00337A32"/>
    <w:rsid w:val="00344895"/>
    <w:rsid w:val="00352ECB"/>
    <w:rsid w:val="0035437F"/>
    <w:rsid w:val="00354A8A"/>
    <w:rsid w:val="00356324"/>
    <w:rsid w:val="003574AA"/>
    <w:rsid w:val="0035775F"/>
    <w:rsid w:val="0036270C"/>
    <w:rsid w:val="003648A7"/>
    <w:rsid w:val="00367BDF"/>
    <w:rsid w:val="00375383"/>
    <w:rsid w:val="003758F1"/>
    <w:rsid w:val="0037637F"/>
    <w:rsid w:val="00380221"/>
    <w:rsid w:val="00380A50"/>
    <w:rsid w:val="003815C9"/>
    <w:rsid w:val="00382F39"/>
    <w:rsid w:val="00384204"/>
    <w:rsid w:val="00385E1A"/>
    <w:rsid w:val="00387AA2"/>
    <w:rsid w:val="00392769"/>
    <w:rsid w:val="003928E7"/>
    <w:rsid w:val="00392DCC"/>
    <w:rsid w:val="003932C8"/>
    <w:rsid w:val="00395FD2"/>
    <w:rsid w:val="0039698E"/>
    <w:rsid w:val="003A2ABA"/>
    <w:rsid w:val="003A312C"/>
    <w:rsid w:val="003A37A9"/>
    <w:rsid w:val="003A5FF8"/>
    <w:rsid w:val="003A691E"/>
    <w:rsid w:val="003A6CC2"/>
    <w:rsid w:val="003B00B9"/>
    <w:rsid w:val="003B0D60"/>
    <w:rsid w:val="003B0DE2"/>
    <w:rsid w:val="003B0E48"/>
    <w:rsid w:val="003B185E"/>
    <w:rsid w:val="003B2790"/>
    <w:rsid w:val="003B2EB4"/>
    <w:rsid w:val="003B4B04"/>
    <w:rsid w:val="003B543C"/>
    <w:rsid w:val="003C0114"/>
    <w:rsid w:val="003C15B3"/>
    <w:rsid w:val="003C189D"/>
    <w:rsid w:val="003C25D2"/>
    <w:rsid w:val="003C322C"/>
    <w:rsid w:val="003C35F2"/>
    <w:rsid w:val="003D0ABE"/>
    <w:rsid w:val="003D3CC0"/>
    <w:rsid w:val="003D55F0"/>
    <w:rsid w:val="003E2055"/>
    <w:rsid w:val="003E2AD4"/>
    <w:rsid w:val="003E60B0"/>
    <w:rsid w:val="003E639F"/>
    <w:rsid w:val="003E6C56"/>
    <w:rsid w:val="003F0D6B"/>
    <w:rsid w:val="003F79AA"/>
    <w:rsid w:val="004005C0"/>
    <w:rsid w:val="00402820"/>
    <w:rsid w:val="00402D09"/>
    <w:rsid w:val="0040428C"/>
    <w:rsid w:val="00404972"/>
    <w:rsid w:val="00405990"/>
    <w:rsid w:val="0040761A"/>
    <w:rsid w:val="0041027A"/>
    <w:rsid w:val="00412047"/>
    <w:rsid w:val="0041281F"/>
    <w:rsid w:val="0042214D"/>
    <w:rsid w:val="00424135"/>
    <w:rsid w:val="004250E2"/>
    <w:rsid w:val="00425159"/>
    <w:rsid w:val="00425478"/>
    <w:rsid w:val="0042624F"/>
    <w:rsid w:val="004265C5"/>
    <w:rsid w:val="00426B80"/>
    <w:rsid w:val="00431F4D"/>
    <w:rsid w:val="0043736B"/>
    <w:rsid w:val="00441AAE"/>
    <w:rsid w:val="004421F7"/>
    <w:rsid w:val="0044362B"/>
    <w:rsid w:val="0044393F"/>
    <w:rsid w:val="00445C1A"/>
    <w:rsid w:val="00445E75"/>
    <w:rsid w:val="00450047"/>
    <w:rsid w:val="00450164"/>
    <w:rsid w:val="00451FE6"/>
    <w:rsid w:val="00453037"/>
    <w:rsid w:val="00454D2B"/>
    <w:rsid w:val="00455BE2"/>
    <w:rsid w:val="00456D6E"/>
    <w:rsid w:val="00457919"/>
    <w:rsid w:val="004627AF"/>
    <w:rsid w:val="00462800"/>
    <w:rsid w:val="00462D4B"/>
    <w:rsid w:val="00466B28"/>
    <w:rsid w:val="00466B86"/>
    <w:rsid w:val="0046729E"/>
    <w:rsid w:val="00470BDA"/>
    <w:rsid w:val="00471DE8"/>
    <w:rsid w:val="00472A55"/>
    <w:rsid w:val="00472A82"/>
    <w:rsid w:val="004737C2"/>
    <w:rsid w:val="00477944"/>
    <w:rsid w:val="00484742"/>
    <w:rsid w:val="00485F25"/>
    <w:rsid w:val="004866FE"/>
    <w:rsid w:val="004868D3"/>
    <w:rsid w:val="00491800"/>
    <w:rsid w:val="004A0B8F"/>
    <w:rsid w:val="004A1D39"/>
    <w:rsid w:val="004A3287"/>
    <w:rsid w:val="004A3608"/>
    <w:rsid w:val="004A4D91"/>
    <w:rsid w:val="004A57A9"/>
    <w:rsid w:val="004B1D66"/>
    <w:rsid w:val="004B2A65"/>
    <w:rsid w:val="004B3B15"/>
    <w:rsid w:val="004B3DAC"/>
    <w:rsid w:val="004B5219"/>
    <w:rsid w:val="004B762A"/>
    <w:rsid w:val="004B7ED5"/>
    <w:rsid w:val="004C1629"/>
    <w:rsid w:val="004C1F3F"/>
    <w:rsid w:val="004D49D8"/>
    <w:rsid w:val="004D5709"/>
    <w:rsid w:val="004D624A"/>
    <w:rsid w:val="004D6F9E"/>
    <w:rsid w:val="004D7BDB"/>
    <w:rsid w:val="004D7C20"/>
    <w:rsid w:val="004E0045"/>
    <w:rsid w:val="004E30F0"/>
    <w:rsid w:val="004E543F"/>
    <w:rsid w:val="004F0B50"/>
    <w:rsid w:val="004F2D0D"/>
    <w:rsid w:val="004F3E69"/>
    <w:rsid w:val="004F3EA8"/>
    <w:rsid w:val="004F5A08"/>
    <w:rsid w:val="004F6322"/>
    <w:rsid w:val="0050161A"/>
    <w:rsid w:val="00502B38"/>
    <w:rsid w:val="00502BCA"/>
    <w:rsid w:val="00503ED2"/>
    <w:rsid w:val="005055C4"/>
    <w:rsid w:val="00506142"/>
    <w:rsid w:val="00507645"/>
    <w:rsid w:val="00507997"/>
    <w:rsid w:val="00507ADB"/>
    <w:rsid w:val="005114D7"/>
    <w:rsid w:val="005115DE"/>
    <w:rsid w:val="0051397A"/>
    <w:rsid w:val="005159BA"/>
    <w:rsid w:val="00515EF0"/>
    <w:rsid w:val="005215F1"/>
    <w:rsid w:val="00523AF8"/>
    <w:rsid w:val="00523ED4"/>
    <w:rsid w:val="00530480"/>
    <w:rsid w:val="00530E86"/>
    <w:rsid w:val="005314D1"/>
    <w:rsid w:val="00531835"/>
    <w:rsid w:val="00531B97"/>
    <w:rsid w:val="005320A7"/>
    <w:rsid w:val="005348D1"/>
    <w:rsid w:val="00537A78"/>
    <w:rsid w:val="0054031E"/>
    <w:rsid w:val="005416DC"/>
    <w:rsid w:val="00545FA6"/>
    <w:rsid w:val="00554E10"/>
    <w:rsid w:val="00560026"/>
    <w:rsid w:val="00561168"/>
    <w:rsid w:val="00564285"/>
    <w:rsid w:val="00572C5E"/>
    <w:rsid w:val="00572D7E"/>
    <w:rsid w:val="0057407F"/>
    <w:rsid w:val="0057701D"/>
    <w:rsid w:val="00582830"/>
    <w:rsid w:val="00583981"/>
    <w:rsid w:val="00584623"/>
    <w:rsid w:val="0058712E"/>
    <w:rsid w:val="00587D2C"/>
    <w:rsid w:val="00591207"/>
    <w:rsid w:val="0059187E"/>
    <w:rsid w:val="00592756"/>
    <w:rsid w:val="0059456F"/>
    <w:rsid w:val="005961C4"/>
    <w:rsid w:val="005A01AD"/>
    <w:rsid w:val="005A13A8"/>
    <w:rsid w:val="005A34B2"/>
    <w:rsid w:val="005A410A"/>
    <w:rsid w:val="005A5C4C"/>
    <w:rsid w:val="005A75C3"/>
    <w:rsid w:val="005B19ED"/>
    <w:rsid w:val="005B4027"/>
    <w:rsid w:val="005B59AB"/>
    <w:rsid w:val="005B7BB7"/>
    <w:rsid w:val="005C66CA"/>
    <w:rsid w:val="005C7C97"/>
    <w:rsid w:val="005D037F"/>
    <w:rsid w:val="005D0A58"/>
    <w:rsid w:val="005D5056"/>
    <w:rsid w:val="005D50D0"/>
    <w:rsid w:val="005D5CD2"/>
    <w:rsid w:val="005E13B9"/>
    <w:rsid w:val="005E3086"/>
    <w:rsid w:val="005E4328"/>
    <w:rsid w:val="005E4DA2"/>
    <w:rsid w:val="005E54FF"/>
    <w:rsid w:val="005E7F51"/>
    <w:rsid w:val="005F53D5"/>
    <w:rsid w:val="006006A9"/>
    <w:rsid w:val="006008C5"/>
    <w:rsid w:val="00602C87"/>
    <w:rsid w:val="006034C5"/>
    <w:rsid w:val="006041F0"/>
    <w:rsid w:val="006046B6"/>
    <w:rsid w:val="006052C8"/>
    <w:rsid w:val="00614EFB"/>
    <w:rsid w:val="0062017C"/>
    <w:rsid w:val="00620C4B"/>
    <w:rsid w:val="00623E58"/>
    <w:rsid w:val="006252AE"/>
    <w:rsid w:val="00625AEF"/>
    <w:rsid w:val="006268A4"/>
    <w:rsid w:val="00627976"/>
    <w:rsid w:val="00627C2B"/>
    <w:rsid w:val="00630788"/>
    <w:rsid w:val="00632395"/>
    <w:rsid w:val="00633025"/>
    <w:rsid w:val="006345F2"/>
    <w:rsid w:val="00637454"/>
    <w:rsid w:val="00641C3A"/>
    <w:rsid w:val="00644B9D"/>
    <w:rsid w:val="006451D7"/>
    <w:rsid w:val="00645714"/>
    <w:rsid w:val="006458DA"/>
    <w:rsid w:val="00646E19"/>
    <w:rsid w:val="00650FBE"/>
    <w:rsid w:val="00651186"/>
    <w:rsid w:val="006513E3"/>
    <w:rsid w:val="006514EA"/>
    <w:rsid w:val="00653043"/>
    <w:rsid w:val="006559BB"/>
    <w:rsid w:val="00655ACC"/>
    <w:rsid w:val="006567BC"/>
    <w:rsid w:val="0066441E"/>
    <w:rsid w:val="00665091"/>
    <w:rsid w:val="00670C85"/>
    <w:rsid w:val="00672570"/>
    <w:rsid w:val="00674D64"/>
    <w:rsid w:val="00675414"/>
    <w:rsid w:val="006755F0"/>
    <w:rsid w:val="00676784"/>
    <w:rsid w:val="00676848"/>
    <w:rsid w:val="0067731E"/>
    <w:rsid w:val="006807C5"/>
    <w:rsid w:val="00681B97"/>
    <w:rsid w:val="0068280A"/>
    <w:rsid w:val="006854B2"/>
    <w:rsid w:val="006862BF"/>
    <w:rsid w:val="00687443"/>
    <w:rsid w:val="00687DF2"/>
    <w:rsid w:val="00691CAF"/>
    <w:rsid w:val="00693BCE"/>
    <w:rsid w:val="006948A3"/>
    <w:rsid w:val="00696BB7"/>
    <w:rsid w:val="006A16CF"/>
    <w:rsid w:val="006A1A97"/>
    <w:rsid w:val="006A1B40"/>
    <w:rsid w:val="006A27BF"/>
    <w:rsid w:val="006A2BEF"/>
    <w:rsid w:val="006A4D43"/>
    <w:rsid w:val="006A50E1"/>
    <w:rsid w:val="006A5907"/>
    <w:rsid w:val="006A5B72"/>
    <w:rsid w:val="006A61AE"/>
    <w:rsid w:val="006B024D"/>
    <w:rsid w:val="006B0BD3"/>
    <w:rsid w:val="006B2521"/>
    <w:rsid w:val="006C1B37"/>
    <w:rsid w:val="006C35B2"/>
    <w:rsid w:val="006C6B84"/>
    <w:rsid w:val="006D072C"/>
    <w:rsid w:val="006D1815"/>
    <w:rsid w:val="006D347D"/>
    <w:rsid w:val="006D5B22"/>
    <w:rsid w:val="006D672D"/>
    <w:rsid w:val="006D7CC5"/>
    <w:rsid w:val="006E4D8B"/>
    <w:rsid w:val="006E7FF5"/>
    <w:rsid w:val="006F145A"/>
    <w:rsid w:val="006F42E9"/>
    <w:rsid w:val="006F57B9"/>
    <w:rsid w:val="006F5863"/>
    <w:rsid w:val="006F735F"/>
    <w:rsid w:val="00700692"/>
    <w:rsid w:val="00702262"/>
    <w:rsid w:val="0070516A"/>
    <w:rsid w:val="00710F9A"/>
    <w:rsid w:val="00714557"/>
    <w:rsid w:val="00715ADD"/>
    <w:rsid w:val="00720740"/>
    <w:rsid w:val="00727F8A"/>
    <w:rsid w:val="00731236"/>
    <w:rsid w:val="0073253D"/>
    <w:rsid w:val="00736DB6"/>
    <w:rsid w:val="007421C9"/>
    <w:rsid w:val="00744565"/>
    <w:rsid w:val="007516BB"/>
    <w:rsid w:val="00751F32"/>
    <w:rsid w:val="00752F57"/>
    <w:rsid w:val="0075358A"/>
    <w:rsid w:val="00753E93"/>
    <w:rsid w:val="00755AA9"/>
    <w:rsid w:val="00756C27"/>
    <w:rsid w:val="007605B0"/>
    <w:rsid w:val="00762CBB"/>
    <w:rsid w:val="0076318F"/>
    <w:rsid w:val="00764146"/>
    <w:rsid w:val="00766B7F"/>
    <w:rsid w:val="00767108"/>
    <w:rsid w:val="0077086F"/>
    <w:rsid w:val="0077441F"/>
    <w:rsid w:val="0077754D"/>
    <w:rsid w:val="00777783"/>
    <w:rsid w:val="00777EC0"/>
    <w:rsid w:val="00781B72"/>
    <w:rsid w:val="00782BE2"/>
    <w:rsid w:val="00785568"/>
    <w:rsid w:val="00786901"/>
    <w:rsid w:val="00790207"/>
    <w:rsid w:val="0079411F"/>
    <w:rsid w:val="00794D60"/>
    <w:rsid w:val="00796CC9"/>
    <w:rsid w:val="007A076D"/>
    <w:rsid w:val="007A0B0A"/>
    <w:rsid w:val="007A18CB"/>
    <w:rsid w:val="007A1A24"/>
    <w:rsid w:val="007A382E"/>
    <w:rsid w:val="007A420F"/>
    <w:rsid w:val="007A74C1"/>
    <w:rsid w:val="007B30CF"/>
    <w:rsid w:val="007B3548"/>
    <w:rsid w:val="007B6459"/>
    <w:rsid w:val="007C21B1"/>
    <w:rsid w:val="007C42BE"/>
    <w:rsid w:val="007C62B4"/>
    <w:rsid w:val="007C7230"/>
    <w:rsid w:val="007C759E"/>
    <w:rsid w:val="007D0CD8"/>
    <w:rsid w:val="007D4340"/>
    <w:rsid w:val="007D5C49"/>
    <w:rsid w:val="007D7561"/>
    <w:rsid w:val="007E0DAC"/>
    <w:rsid w:val="007E1AF2"/>
    <w:rsid w:val="007E25CA"/>
    <w:rsid w:val="007E2777"/>
    <w:rsid w:val="007E41CC"/>
    <w:rsid w:val="007E4BE7"/>
    <w:rsid w:val="007F078E"/>
    <w:rsid w:val="007F0D6B"/>
    <w:rsid w:val="007F2B76"/>
    <w:rsid w:val="007F3081"/>
    <w:rsid w:val="007F3B77"/>
    <w:rsid w:val="007F62F8"/>
    <w:rsid w:val="007F7916"/>
    <w:rsid w:val="007F7F75"/>
    <w:rsid w:val="00800395"/>
    <w:rsid w:val="008020E8"/>
    <w:rsid w:val="00802A49"/>
    <w:rsid w:val="008049F2"/>
    <w:rsid w:val="008057FB"/>
    <w:rsid w:val="00805CE6"/>
    <w:rsid w:val="00806EBE"/>
    <w:rsid w:val="008105C3"/>
    <w:rsid w:val="008122BE"/>
    <w:rsid w:val="0081299D"/>
    <w:rsid w:val="00813471"/>
    <w:rsid w:val="008146DC"/>
    <w:rsid w:val="008162A5"/>
    <w:rsid w:val="0081714C"/>
    <w:rsid w:val="00820AFD"/>
    <w:rsid w:val="00822139"/>
    <w:rsid w:val="00822AE4"/>
    <w:rsid w:val="008256B3"/>
    <w:rsid w:val="00826451"/>
    <w:rsid w:val="00827225"/>
    <w:rsid w:val="00827394"/>
    <w:rsid w:val="00827840"/>
    <w:rsid w:val="008309D4"/>
    <w:rsid w:val="00830E34"/>
    <w:rsid w:val="00833C25"/>
    <w:rsid w:val="0083451A"/>
    <w:rsid w:val="00834662"/>
    <w:rsid w:val="008373E8"/>
    <w:rsid w:val="00837974"/>
    <w:rsid w:val="00837C02"/>
    <w:rsid w:val="008416C2"/>
    <w:rsid w:val="008439D2"/>
    <w:rsid w:val="00844A3D"/>
    <w:rsid w:val="00844EF1"/>
    <w:rsid w:val="00846C48"/>
    <w:rsid w:val="0084722B"/>
    <w:rsid w:val="00847335"/>
    <w:rsid w:val="00847459"/>
    <w:rsid w:val="0084781A"/>
    <w:rsid w:val="008501AD"/>
    <w:rsid w:val="00853D18"/>
    <w:rsid w:val="00854AA8"/>
    <w:rsid w:val="0086140D"/>
    <w:rsid w:val="008617F0"/>
    <w:rsid w:val="00861A55"/>
    <w:rsid w:val="00862396"/>
    <w:rsid w:val="00862996"/>
    <w:rsid w:val="00865E9B"/>
    <w:rsid w:val="00866057"/>
    <w:rsid w:val="00867D89"/>
    <w:rsid w:val="00867EF5"/>
    <w:rsid w:val="00871147"/>
    <w:rsid w:val="00873D72"/>
    <w:rsid w:val="008762FD"/>
    <w:rsid w:val="008775CC"/>
    <w:rsid w:val="0088591C"/>
    <w:rsid w:val="00887934"/>
    <w:rsid w:val="008912D8"/>
    <w:rsid w:val="00891AE8"/>
    <w:rsid w:val="00893B26"/>
    <w:rsid w:val="00893BFC"/>
    <w:rsid w:val="00894A0A"/>
    <w:rsid w:val="008A0B58"/>
    <w:rsid w:val="008A16E3"/>
    <w:rsid w:val="008A2341"/>
    <w:rsid w:val="008A3797"/>
    <w:rsid w:val="008A3E59"/>
    <w:rsid w:val="008A415E"/>
    <w:rsid w:val="008A4253"/>
    <w:rsid w:val="008A51A8"/>
    <w:rsid w:val="008B27BF"/>
    <w:rsid w:val="008B5558"/>
    <w:rsid w:val="008B7263"/>
    <w:rsid w:val="008C124F"/>
    <w:rsid w:val="008C153D"/>
    <w:rsid w:val="008C3F28"/>
    <w:rsid w:val="008C40D0"/>
    <w:rsid w:val="008C5F2C"/>
    <w:rsid w:val="008C6150"/>
    <w:rsid w:val="008D2994"/>
    <w:rsid w:val="008D2F66"/>
    <w:rsid w:val="008D4663"/>
    <w:rsid w:val="008D4C3F"/>
    <w:rsid w:val="008D4D36"/>
    <w:rsid w:val="008D74BF"/>
    <w:rsid w:val="008E1A81"/>
    <w:rsid w:val="008E1CFA"/>
    <w:rsid w:val="008F195D"/>
    <w:rsid w:val="008F1CC2"/>
    <w:rsid w:val="008F2A40"/>
    <w:rsid w:val="008F458C"/>
    <w:rsid w:val="008F49CF"/>
    <w:rsid w:val="008F4C23"/>
    <w:rsid w:val="008F4DC0"/>
    <w:rsid w:val="008F5127"/>
    <w:rsid w:val="008F6A31"/>
    <w:rsid w:val="008F788C"/>
    <w:rsid w:val="0090120A"/>
    <w:rsid w:val="009025A5"/>
    <w:rsid w:val="00902BA6"/>
    <w:rsid w:val="00903A26"/>
    <w:rsid w:val="00904513"/>
    <w:rsid w:val="00905FD2"/>
    <w:rsid w:val="00906184"/>
    <w:rsid w:val="009072F6"/>
    <w:rsid w:val="00910F84"/>
    <w:rsid w:val="00912237"/>
    <w:rsid w:val="00912BE5"/>
    <w:rsid w:val="00913584"/>
    <w:rsid w:val="00917705"/>
    <w:rsid w:val="00922FAF"/>
    <w:rsid w:val="009233E9"/>
    <w:rsid w:val="00923FF4"/>
    <w:rsid w:val="0092502B"/>
    <w:rsid w:val="009301CA"/>
    <w:rsid w:val="009325F1"/>
    <w:rsid w:val="0093619B"/>
    <w:rsid w:val="00936D8C"/>
    <w:rsid w:val="009370F0"/>
    <w:rsid w:val="00937C80"/>
    <w:rsid w:val="00937F8A"/>
    <w:rsid w:val="0094040E"/>
    <w:rsid w:val="00941601"/>
    <w:rsid w:val="00942BA8"/>
    <w:rsid w:val="00943136"/>
    <w:rsid w:val="00946E84"/>
    <w:rsid w:val="00950ABB"/>
    <w:rsid w:val="00951A26"/>
    <w:rsid w:val="009569C5"/>
    <w:rsid w:val="009624CA"/>
    <w:rsid w:val="00964468"/>
    <w:rsid w:val="009645C5"/>
    <w:rsid w:val="0096524E"/>
    <w:rsid w:val="00966C20"/>
    <w:rsid w:val="009701BB"/>
    <w:rsid w:val="00971162"/>
    <w:rsid w:val="00972BC3"/>
    <w:rsid w:val="00973706"/>
    <w:rsid w:val="00974850"/>
    <w:rsid w:val="00974D79"/>
    <w:rsid w:val="00975BF7"/>
    <w:rsid w:val="009802A1"/>
    <w:rsid w:val="00981014"/>
    <w:rsid w:val="00981250"/>
    <w:rsid w:val="009827A9"/>
    <w:rsid w:val="00983164"/>
    <w:rsid w:val="00983B15"/>
    <w:rsid w:val="00984EF6"/>
    <w:rsid w:val="00986722"/>
    <w:rsid w:val="009916AD"/>
    <w:rsid w:val="00992B35"/>
    <w:rsid w:val="00992EE9"/>
    <w:rsid w:val="009949C1"/>
    <w:rsid w:val="009A08C9"/>
    <w:rsid w:val="009A49D1"/>
    <w:rsid w:val="009A5DAD"/>
    <w:rsid w:val="009A69F3"/>
    <w:rsid w:val="009B04D4"/>
    <w:rsid w:val="009B0AB7"/>
    <w:rsid w:val="009B1668"/>
    <w:rsid w:val="009B3D21"/>
    <w:rsid w:val="009B63C4"/>
    <w:rsid w:val="009C77AE"/>
    <w:rsid w:val="009C7A2A"/>
    <w:rsid w:val="009D0CCE"/>
    <w:rsid w:val="009D1265"/>
    <w:rsid w:val="009D52EC"/>
    <w:rsid w:val="009D629D"/>
    <w:rsid w:val="009D62F3"/>
    <w:rsid w:val="009E09F0"/>
    <w:rsid w:val="009E3134"/>
    <w:rsid w:val="009E36AA"/>
    <w:rsid w:val="009E5ED6"/>
    <w:rsid w:val="009E634A"/>
    <w:rsid w:val="009E7E85"/>
    <w:rsid w:val="009F2A69"/>
    <w:rsid w:val="009F4DF4"/>
    <w:rsid w:val="009F5A11"/>
    <w:rsid w:val="009F688E"/>
    <w:rsid w:val="009F6B80"/>
    <w:rsid w:val="00A03600"/>
    <w:rsid w:val="00A0415F"/>
    <w:rsid w:val="00A0776B"/>
    <w:rsid w:val="00A07A72"/>
    <w:rsid w:val="00A07E4D"/>
    <w:rsid w:val="00A1107E"/>
    <w:rsid w:val="00A11AC6"/>
    <w:rsid w:val="00A128AD"/>
    <w:rsid w:val="00A12CE0"/>
    <w:rsid w:val="00A12D86"/>
    <w:rsid w:val="00A13239"/>
    <w:rsid w:val="00A13FDC"/>
    <w:rsid w:val="00A172F4"/>
    <w:rsid w:val="00A17895"/>
    <w:rsid w:val="00A17A25"/>
    <w:rsid w:val="00A17B7A"/>
    <w:rsid w:val="00A22130"/>
    <w:rsid w:val="00A226CF"/>
    <w:rsid w:val="00A236C9"/>
    <w:rsid w:val="00A27A66"/>
    <w:rsid w:val="00A322D5"/>
    <w:rsid w:val="00A32CA4"/>
    <w:rsid w:val="00A37419"/>
    <w:rsid w:val="00A44D15"/>
    <w:rsid w:val="00A46CEB"/>
    <w:rsid w:val="00A50B2A"/>
    <w:rsid w:val="00A52021"/>
    <w:rsid w:val="00A52221"/>
    <w:rsid w:val="00A559CB"/>
    <w:rsid w:val="00A55D6F"/>
    <w:rsid w:val="00A5795A"/>
    <w:rsid w:val="00A6131F"/>
    <w:rsid w:val="00A64242"/>
    <w:rsid w:val="00A73544"/>
    <w:rsid w:val="00A75971"/>
    <w:rsid w:val="00A77757"/>
    <w:rsid w:val="00A8407E"/>
    <w:rsid w:val="00A85F89"/>
    <w:rsid w:val="00A87230"/>
    <w:rsid w:val="00A87B7F"/>
    <w:rsid w:val="00A906FD"/>
    <w:rsid w:val="00A90D60"/>
    <w:rsid w:val="00A936A6"/>
    <w:rsid w:val="00A96F05"/>
    <w:rsid w:val="00AA08A1"/>
    <w:rsid w:val="00AA099E"/>
    <w:rsid w:val="00AA566E"/>
    <w:rsid w:val="00AB2F7F"/>
    <w:rsid w:val="00AB3B8B"/>
    <w:rsid w:val="00AB5EAC"/>
    <w:rsid w:val="00AC4B74"/>
    <w:rsid w:val="00AC56E4"/>
    <w:rsid w:val="00AC77CB"/>
    <w:rsid w:val="00AC7CF4"/>
    <w:rsid w:val="00AD00A2"/>
    <w:rsid w:val="00AD0259"/>
    <w:rsid w:val="00AD078F"/>
    <w:rsid w:val="00AD3152"/>
    <w:rsid w:val="00AD59CA"/>
    <w:rsid w:val="00AD6BCE"/>
    <w:rsid w:val="00AD6BED"/>
    <w:rsid w:val="00AD73E7"/>
    <w:rsid w:val="00AE110D"/>
    <w:rsid w:val="00AE128B"/>
    <w:rsid w:val="00AE2239"/>
    <w:rsid w:val="00AE2AC6"/>
    <w:rsid w:val="00AE322E"/>
    <w:rsid w:val="00AE5762"/>
    <w:rsid w:val="00AE7387"/>
    <w:rsid w:val="00AF145A"/>
    <w:rsid w:val="00AF29D5"/>
    <w:rsid w:val="00AF3EF6"/>
    <w:rsid w:val="00AF6268"/>
    <w:rsid w:val="00AF72D6"/>
    <w:rsid w:val="00B024B7"/>
    <w:rsid w:val="00B02E41"/>
    <w:rsid w:val="00B03CB5"/>
    <w:rsid w:val="00B0423B"/>
    <w:rsid w:val="00B07AD2"/>
    <w:rsid w:val="00B11CA1"/>
    <w:rsid w:val="00B15335"/>
    <w:rsid w:val="00B2099A"/>
    <w:rsid w:val="00B23168"/>
    <w:rsid w:val="00B23BCE"/>
    <w:rsid w:val="00B23C83"/>
    <w:rsid w:val="00B241A5"/>
    <w:rsid w:val="00B25329"/>
    <w:rsid w:val="00B2653B"/>
    <w:rsid w:val="00B279AF"/>
    <w:rsid w:val="00B321CA"/>
    <w:rsid w:val="00B33051"/>
    <w:rsid w:val="00B373D8"/>
    <w:rsid w:val="00B44431"/>
    <w:rsid w:val="00B44C6C"/>
    <w:rsid w:val="00B45E51"/>
    <w:rsid w:val="00B46554"/>
    <w:rsid w:val="00B46A55"/>
    <w:rsid w:val="00B50229"/>
    <w:rsid w:val="00B51769"/>
    <w:rsid w:val="00B53565"/>
    <w:rsid w:val="00B539C8"/>
    <w:rsid w:val="00B553C0"/>
    <w:rsid w:val="00B5625B"/>
    <w:rsid w:val="00B57D31"/>
    <w:rsid w:val="00B6406F"/>
    <w:rsid w:val="00B647EE"/>
    <w:rsid w:val="00B64AA1"/>
    <w:rsid w:val="00B668A6"/>
    <w:rsid w:val="00B67B33"/>
    <w:rsid w:val="00B713EC"/>
    <w:rsid w:val="00B715F2"/>
    <w:rsid w:val="00B7173C"/>
    <w:rsid w:val="00B722CF"/>
    <w:rsid w:val="00B73DDA"/>
    <w:rsid w:val="00B74CD7"/>
    <w:rsid w:val="00B80771"/>
    <w:rsid w:val="00B81CA3"/>
    <w:rsid w:val="00B81FE4"/>
    <w:rsid w:val="00B8319E"/>
    <w:rsid w:val="00B831B7"/>
    <w:rsid w:val="00B84A2E"/>
    <w:rsid w:val="00B85631"/>
    <w:rsid w:val="00B90964"/>
    <w:rsid w:val="00B91D43"/>
    <w:rsid w:val="00B92841"/>
    <w:rsid w:val="00B94ADE"/>
    <w:rsid w:val="00B9546C"/>
    <w:rsid w:val="00B95B14"/>
    <w:rsid w:val="00B95B17"/>
    <w:rsid w:val="00B96E4B"/>
    <w:rsid w:val="00B975F8"/>
    <w:rsid w:val="00BA4206"/>
    <w:rsid w:val="00BA42C6"/>
    <w:rsid w:val="00BA5CAD"/>
    <w:rsid w:val="00BA6345"/>
    <w:rsid w:val="00BA640E"/>
    <w:rsid w:val="00BA6914"/>
    <w:rsid w:val="00BA6FA3"/>
    <w:rsid w:val="00BB0144"/>
    <w:rsid w:val="00BB042C"/>
    <w:rsid w:val="00BB05E4"/>
    <w:rsid w:val="00BB4356"/>
    <w:rsid w:val="00BB4716"/>
    <w:rsid w:val="00BB62CA"/>
    <w:rsid w:val="00BC026F"/>
    <w:rsid w:val="00BC1304"/>
    <w:rsid w:val="00BC152A"/>
    <w:rsid w:val="00BC2338"/>
    <w:rsid w:val="00BC6D3E"/>
    <w:rsid w:val="00BD2C36"/>
    <w:rsid w:val="00BD349E"/>
    <w:rsid w:val="00BD38DA"/>
    <w:rsid w:val="00BD446D"/>
    <w:rsid w:val="00BD5886"/>
    <w:rsid w:val="00BE1EAC"/>
    <w:rsid w:val="00BE2358"/>
    <w:rsid w:val="00BE6DB0"/>
    <w:rsid w:val="00BF044F"/>
    <w:rsid w:val="00BF2EF3"/>
    <w:rsid w:val="00BF3FDC"/>
    <w:rsid w:val="00BF51DB"/>
    <w:rsid w:val="00BF7CC7"/>
    <w:rsid w:val="00C005F4"/>
    <w:rsid w:val="00C0086D"/>
    <w:rsid w:val="00C02361"/>
    <w:rsid w:val="00C024D9"/>
    <w:rsid w:val="00C03555"/>
    <w:rsid w:val="00C03B90"/>
    <w:rsid w:val="00C06B91"/>
    <w:rsid w:val="00C07C7C"/>
    <w:rsid w:val="00C100BE"/>
    <w:rsid w:val="00C128E4"/>
    <w:rsid w:val="00C133C1"/>
    <w:rsid w:val="00C1376F"/>
    <w:rsid w:val="00C1401E"/>
    <w:rsid w:val="00C16817"/>
    <w:rsid w:val="00C1731D"/>
    <w:rsid w:val="00C200C0"/>
    <w:rsid w:val="00C20298"/>
    <w:rsid w:val="00C22BB2"/>
    <w:rsid w:val="00C238B9"/>
    <w:rsid w:val="00C272C7"/>
    <w:rsid w:val="00C279AD"/>
    <w:rsid w:val="00C27F5E"/>
    <w:rsid w:val="00C3206E"/>
    <w:rsid w:val="00C35B6D"/>
    <w:rsid w:val="00C37DA6"/>
    <w:rsid w:val="00C37E63"/>
    <w:rsid w:val="00C41D0E"/>
    <w:rsid w:val="00C42657"/>
    <w:rsid w:val="00C42CA0"/>
    <w:rsid w:val="00C43451"/>
    <w:rsid w:val="00C44685"/>
    <w:rsid w:val="00C46399"/>
    <w:rsid w:val="00C52CA9"/>
    <w:rsid w:val="00C5360A"/>
    <w:rsid w:val="00C53AAF"/>
    <w:rsid w:val="00C579D9"/>
    <w:rsid w:val="00C64D30"/>
    <w:rsid w:val="00C65288"/>
    <w:rsid w:val="00C66E66"/>
    <w:rsid w:val="00C71F44"/>
    <w:rsid w:val="00C721BE"/>
    <w:rsid w:val="00C729F4"/>
    <w:rsid w:val="00C72E5B"/>
    <w:rsid w:val="00C74634"/>
    <w:rsid w:val="00C75C97"/>
    <w:rsid w:val="00C801D5"/>
    <w:rsid w:val="00C81519"/>
    <w:rsid w:val="00C81BE6"/>
    <w:rsid w:val="00C841CF"/>
    <w:rsid w:val="00C84DF2"/>
    <w:rsid w:val="00C869E8"/>
    <w:rsid w:val="00C9568B"/>
    <w:rsid w:val="00C956B7"/>
    <w:rsid w:val="00C977F1"/>
    <w:rsid w:val="00CA370E"/>
    <w:rsid w:val="00CA5F23"/>
    <w:rsid w:val="00CA742D"/>
    <w:rsid w:val="00CB0215"/>
    <w:rsid w:val="00CB1C87"/>
    <w:rsid w:val="00CB269F"/>
    <w:rsid w:val="00CB3F3B"/>
    <w:rsid w:val="00CB5EDF"/>
    <w:rsid w:val="00CB6E18"/>
    <w:rsid w:val="00CC1018"/>
    <w:rsid w:val="00CC2010"/>
    <w:rsid w:val="00CC3E9E"/>
    <w:rsid w:val="00CC3F35"/>
    <w:rsid w:val="00CC57A9"/>
    <w:rsid w:val="00CC6E3B"/>
    <w:rsid w:val="00CC77A6"/>
    <w:rsid w:val="00CD024D"/>
    <w:rsid w:val="00CD109E"/>
    <w:rsid w:val="00CD4E2A"/>
    <w:rsid w:val="00CD5EAE"/>
    <w:rsid w:val="00CD65DB"/>
    <w:rsid w:val="00CD66AD"/>
    <w:rsid w:val="00CD66DB"/>
    <w:rsid w:val="00CD7783"/>
    <w:rsid w:val="00CE0319"/>
    <w:rsid w:val="00CE30AA"/>
    <w:rsid w:val="00CE3443"/>
    <w:rsid w:val="00CE5842"/>
    <w:rsid w:val="00CF07CD"/>
    <w:rsid w:val="00CF096E"/>
    <w:rsid w:val="00CF2836"/>
    <w:rsid w:val="00CF34D0"/>
    <w:rsid w:val="00CF40DB"/>
    <w:rsid w:val="00CF4FFD"/>
    <w:rsid w:val="00D0057C"/>
    <w:rsid w:val="00D037D1"/>
    <w:rsid w:val="00D05D26"/>
    <w:rsid w:val="00D06DF0"/>
    <w:rsid w:val="00D10BBF"/>
    <w:rsid w:val="00D117C8"/>
    <w:rsid w:val="00D117D2"/>
    <w:rsid w:val="00D137DE"/>
    <w:rsid w:val="00D13E49"/>
    <w:rsid w:val="00D14584"/>
    <w:rsid w:val="00D14B35"/>
    <w:rsid w:val="00D1522B"/>
    <w:rsid w:val="00D153FD"/>
    <w:rsid w:val="00D161DE"/>
    <w:rsid w:val="00D16889"/>
    <w:rsid w:val="00D1744A"/>
    <w:rsid w:val="00D17E52"/>
    <w:rsid w:val="00D20D8B"/>
    <w:rsid w:val="00D214B6"/>
    <w:rsid w:val="00D22107"/>
    <w:rsid w:val="00D2614B"/>
    <w:rsid w:val="00D26517"/>
    <w:rsid w:val="00D26A98"/>
    <w:rsid w:val="00D277A7"/>
    <w:rsid w:val="00D30A1F"/>
    <w:rsid w:val="00D314AC"/>
    <w:rsid w:val="00D316BF"/>
    <w:rsid w:val="00D31A56"/>
    <w:rsid w:val="00D322AB"/>
    <w:rsid w:val="00D32541"/>
    <w:rsid w:val="00D35A4C"/>
    <w:rsid w:val="00D40C53"/>
    <w:rsid w:val="00D43F31"/>
    <w:rsid w:val="00D45374"/>
    <w:rsid w:val="00D45EA8"/>
    <w:rsid w:val="00D46ADF"/>
    <w:rsid w:val="00D47863"/>
    <w:rsid w:val="00D506E5"/>
    <w:rsid w:val="00D518DC"/>
    <w:rsid w:val="00D5271A"/>
    <w:rsid w:val="00D54DBC"/>
    <w:rsid w:val="00D566D0"/>
    <w:rsid w:val="00D5782A"/>
    <w:rsid w:val="00D57A85"/>
    <w:rsid w:val="00D602C3"/>
    <w:rsid w:val="00D6533D"/>
    <w:rsid w:val="00D65FE5"/>
    <w:rsid w:val="00D663C1"/>
    <w:rsid w:val="00D70570"/>
    <w:rsid w:val="00D70D51"/>
    <w:rsid w:val="00D74B46"/>
    <w:rsid w:val="00D7702D"/>
    <w:rsid w:val="00D81208"/>
    <w:rsid w:val="00D81502"/>
    <w:rsid w:val="00D8445C"/>
    <w:rsid w:val="00D85326"/>
    <w:rsid w:val="00D901E0"/>
    <w:rsid w:val="00D9073F"/>
    <w:rsid w:val="00D91070"/>
    <w:rsid w:val="00D92098"/>
    <w:rsid w:val="00D92942"/>
    <w:rsid w:val="00D94F34"/>
    <w:rsid w:val="00D960B0"/>
    <w:rsid w:val="00DA0AE4"/>
    <w:rsid w:val="00DA0B96"/>
    <w:rsid w:val="00DA51CF"/>
    <w:rsid w:val="00DA5221"/>
    <w:rsid w:val="00DA5663"/>
    <w:rsid w:val="00DB0438"/>
    <w:rsid w:val="00DB2BFE"/>
    <w:rsid w:val="00DB2CEE"/>
    <w:rsid w:val="00DB41BB"/>
    <w:rsid w:val="00DB47D0"/>
    <w:rsid w:val="00DB5F22"/>
    <w:rsid w:val="00DB6EB8"/>
    <w:rsid w:val="00DC1D70"/>
    <w:rsid w:val="00DC4B44"/>
    <w:rsid w:val="00DC6144"/>
    <w:rsid w:val="00DC6B2D"/>
    <w:rsid w:val="00DC716F"/>
    <w:rsid w:val="00DC79AF"/>
    <w:rsid w:val="00DD0FA0"/>
    <w:rsid w:val="00DD1F54"/>
    <w:rsid w:val="00DD4265"/>
    <w:rsid w:val="00DD5AC2"/>
    <w:rsid w:val="00DD5E50"/>
    <w:rsid w:val="00DD5F5C"/>
    <w:rsid w:val="00DD67BD"/>
    <w:rsid w:val="00DD6B60"/>
    <w:rsid w:val="00DE0FE3"/>
    <w:rsid w:val="00DE3585"/>
    <w:rsid w:val="00DE51A0"/>
    <w:rsid w:val="00DE54CC"/>
    <w:rsid w:val="00DF13F4"/>
    <w:rsid w:val="00DF2D63"/>
    <w:rsid w:val="00DF41B1"/>
    <w:rsid w:val="00DF44CE"/>
    <w:rsid w:val="00DF55B3"/>
    <w:rsid w:val="00DF6B14"/>
    <w:rsid w:val="00E00570"/>
    <w:rsid w:val="00E008EF"/>
    <w:rsid w:val="00E04A8B"/>
    <w:rsid w:val="00E04D44"/>
    <w:rsid w:val="00E050B3"/>
    <w:rsid w:val="00E055BC"/>
    <w:rsid w:val="00E07747"/>
    <w:rsid w:val="00E07D39"/>
    <w:rsid w:val="00E124CA"/>
    <w:rsid w:val="00E12844"/>
    <w:rsid w:val="00E147DB"/>
    <w:rsid w:val="00E15734"/>
    <w:rsid w:val="00E170F3"/>
    <w:rsid w:val="00E22C74"/>
    <w:rsid w:val="00E25CD2"/>
    <w:rsid w:val="00E26183"/>
    <w:rsid w:val="00E30EA3"/>
    <w:rsid w:val="00E34A6F"/>
    <w:rsid w:val="00E34D86"/>
    <w:rsid w:val="00E352FF"/>
    <w:rsid w:val="00E366A8"/>
    <w:rsid w:val="00E406D7"/>
    <w:rsid w:val="00E40C74"/>
    <w:rsid w:val="00E44AEC"/>
    <w:rsid w:val="00E46D3B"/>
    <w:rsid w:val="00E5009C"/>
    <w:rsid w:val="00E51885"/>
    <w:rsid w:val="00E56813"/>
    <w:rsid w:val="00E56E7D"/>
    <w:rsid w:val="00E57F68"/>
    <w:rsid w:val="00E62AC3"/>
    <w:rsid w:val="00E631E1"/>
    <w:rsid w:val="00E65EB6"/>
    <w:rsid w:val="00E663C4"/>
    <w:rsid w:val="00E67FAD"/>
    <w:rsid w:val="00E70043"/>
    <w:rsid w:val="00E708E2"/>
    <w:rsid w:val="00E722EE"/>
    <w:rsid w:val="00E739ED"/>
    <w:rsid w:val="00E74DD7"/>
    <w:rsid w:val="00E76289"/>
    <w:rsid w:val="00E800E5"/>
    <w:rsid w:val="00E816C9"/>
    <w:rsid w:val="00E845F5"/>
    <w:rsid w:val="00E85872"/>
    <w:rsid w:val="00E875FF"/>
    <w:rsid w:val="00E90536"/>
    <w:rsid w:val="00E928B3"/>
    <w:rsid w:val="00E95DFE"/>
    <w:rsid w:val="00E969CA"/>
    <w:rsid w:val="00E971FB"/>
    <w:rsid w:val="00EA2929"/>
    <w:rsid w:val="00EA3639"/>
    <w:rsid w:val="00EA4AF4"/>
    <w:rsid w:val="00EA5F78"/>
    <w:rsid w:val="00EA6CCF"/>
    <w:rsid w:val="00EA739A"/>
    <w:rsid w:val="00EB0B80"/>
    <w:rsid w:val="00EB3098"/>
    <w:rsid w:val="00EB3F38"/>
    <w:rsid w:val="00EB5013"/>
    <w:rsid w:val="00EB6816"/>
    <w:rsid w:val="00EC08BB"/>
    <w:rsid w:val="00EC0F43"/>
    <w:rsid w:val="00ED04DA"/>
    <w:rsid w:val="00ED0CB8"/>
    <w:rsid w:val="00ED1BF8"/>
    <w:rsid w:val="00ED29E5"/>
    <w:rsid w:val="00ED408F"/>
    <w:rsid w:val="00ED59EC"/>
    <w:rsid w:val="00EE1DC2"/>
    <w:rsid w:val="00EE2A82"/>
    <w:rsid w:val="00EE32E7"/>
    <w:rsid w:val="00EE4C84"/>
    <w:rsid w:val="00EE5719"/>
    <w:rsid w:val="00EF0410"/>
    <w:rsid w:val="00EF1341"/>
    <w:rsid w:val="00EF2145"/>
    <w:rsid w:val="00EF23E2"/>
    <w:rsid w:val="00EF2D8D"/>
    <w:rsid w:val="00EF5411"/>
    <w:rsid w:val="00EF7190"/>
    <w:rsid w:val="00F00890"/>
    <w:rsid w:val="00F008CE"/>
    <w:rsid w:val="00F02CD5"/>
    <w:rsid w:val="00F0313D"/>
    <w:rsid w:val="00F04120"/>
    <w:rsid w:val="00F06725"/>
    <w:rsid w:val="00F0771A"/>
    <w:rsid w:val="00F10946"/>
    <w:rsid w:val="00F1096D"/>
    <w:rsid w:val="00F10A86"/>
    <w:rsid w:val="00F1278E"/>
    <w:rsid w:val="00F1332A"/>
    <w:rsid w:val="00F150B3"/>
    <w:rsid w:val="00F15FBA"/>
    <w:rsid w:val="00F16633"/>
    <w:rsid w:val="00F16769"/>
    <w:rsid w:val="00F168ED"/>
    <w:rsid w:val="00F16F62"/>
    <w:rsid w:val="00F20345"/>
    <w:rsid w:val="00F2143A"/>
    <w:rsid w:val="00F2305D"/>
    <w:rsid w:val="00F23E2F"/>
    <w:rsid w:val="00F24532"/>
    <w:rsid w:val="00F24F3D"/>
    <w:rsid w:val="00F25322"/>
    <w:rsid w:val="00F260C7"/>
    <w:rsid w:val="00F26A7F"/>
    <w:rsid w:val="00F27E6A"/>
    <w:rsid w:val="00F30205"/>
    <w:rsid w:val="00F30F30"/>
    <w:rsid w:val="00F31FBB"/>
    <w:rsid w:val="00F33DD9"/>
    <w:rsid w:val="00F34502"/>
    <w:rsid w:val="00F34532"/>
    <w:rsid w:val="00F402D4"/>
    <w:rsid w:val="00F40B8E"/>
    <w:rsid w:val="00F417CD"/>
    <w:rsid w:val="00F42F38"/>
    <w:rsid w:val="00F446E9"/>
    <w:rsid w:val="00F448E9"/>
    <w:rsid w:val="00F45A2D"/>
    <w:rsid w:val="00F4756E"/>
    <w:rsid w:val="00F47B82"/>
    <w:rsid w:val="00F47DA9"/>
    <w:rsid w:val="00F50693"/>
    <w:rsid w:val="00F50A42"/>
    <w:rsid w:val="00F51E74"/>
    <w:rsid w:val="00F52F79"/>
    <w:rsid w:val="00F54694"/>
    <w:rsid w:val="00F572A8"/>
    <w:rsid w:val="00F63A60"/>
    <w:rsid w:val="00F666CC"/>
    <w:rsid w:val="00F668ED"/>
    <w:rsid w:val="00F66A76"/>
    <w:rsid w:val="00F67EC3"/>
    <w:rsid w:val="00F70433"/>
    <w:rsid w:val="00F705B8"/>
    <w:rsid w:val="00F707D4"/>
    <w:rsid w:val="00F7156B"/>
    <w:rsid w:val="00F819F3"/>
    <w:rsid w:val="00F82953"/>
    <w:rsid w:val="00F8376F"/>
    <w:rsid w:val="00F8544B"/>
    <w:rsid w:val="00F85D70"/>
    <w:rsid w:val="00F86595"/>
    <w:rsid w:val="00F91AAD"/>
    <w:rsid w:val="00F941EE"/>
    <w:rsid w:val="00F9545A"/>
    <w:rsid w:val="00F969C0"/>
    <w:rsid w:val="00F96D3B"/>
    <w:rsid w:val="00F97DAF"/>
    <w:rsid w:val="00FA03F4"/>
    <w:rsid w:val="00FA0506"/>
    <w:rsid w:val="00FA3EE7"/>
    <w:rsid w:val="00FA40AC"/>
    <w:rsid w:val="00FA6733"/>
    <w:rsid w:val="00FA6743"/>
    <w:rsid w:val="00FB2009"/>
    <w:rsid w:val="00FB358A"/>
    <w:rsid w:val="00FB3DF9"/>
    <w:rsid w:val="00FB4825"/>
    <w:rsid w:val="00FB4B0B"/>
    <w:rsid w:val="00FB738F"/>
    <w:rsid w:val="00FC0619"/>
    <w:rsid w:val="00FC1F63"/>
    <w:rsid w:val="00FC2006"/>
    <w:rsid w:val="00FC28DB"/>
    <w:rsid w:val="00FC382C"/>
    <w:rsid w:val="00FC5AFC"/>
    <w:rsid w:val="00FC66F2"/>
    <w:rsid w:val="00FD022A"/>
    <w:rsid w:val="00FE0FBC"/>
    <w:rsid w:val="00FE0FE0"/>
    <w:rsid w:val="00FE2442"/>
    <w:rsid w:val="00FE352A"/>
    <w:rsid w:val="00FE3535"/>
    <w:rsid w:val="00FE3652"/>
    <w:rsid w:val="00FE3FB5"/>
    <w:rsid w:val="00FE6FFD"/>
    <w:rsid w:val="00FE784B"/>
    <w:rsid w:val="00FF1E75"/>
    <w:rsid w:val="00FF2D68"/>
    <w:rsid w:val="00FF54F5"/>
    <w:rsid w:val="00FF612F"/>
    <w:rsid w:val="00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5C"/>
    <w:rPr>
      <w:rFonts w:eastAsiaTheme="minorEastAsia" w:cs="Shruti"/>
      <w:lang w:bidi="gu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83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81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F3081"/>
  </w:style>
  <w:style w:type="paragraph" w:styleId="Footer">
    <w:name w:val="footer"/>
    <w:basedOn w:val="Normal"/>
    <w:link w:val="FooterChar"/>
    <w:uiPriority w:val="99"/>
    <w:unhideWhenUsed/>
    <w:rsid w:val="007F3081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F3081"/>
  </w:style>
  <w:style w:type="paragraph" w:styleId="BalloonText">
    <w:name w:val="Balloon Text"/>
    <w:basedOn w:val="Normal"/>
    <w:link w:val="BalloonTextChar"/>
    <w:uiPriority w:val="99"/>
    <w:semiHidden/>
    <w:unhideWhenUsed/>
    <w:rsid w:val="007F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81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C37E63"/>
  </w:style>
  <w:style w:type="character" w:styleId="Hyperlink">
    <w:name w:val="Hyperlink"/>
    <w:basedOn w:val="DefaultParagraphFont"/>
    <w:uiPriority w:val="99"/>
    <w:unhideWhenUsed/>
    <w:rsid w:val="00C37E63"/>
    <w:rPr>
      <w:color w:val="E2D7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7E63"/>
    <w:pPr>
      <w:ind w:left="720"/>
      <w:contextualSpacing/>
    </w:pPr>
    <w:rPr>
      <w:rFonts w:eastAsiaTheme="minorHAnsi" w:cstheme="minorBidi"/>
      <w:lang w:bidi="ar-SA"/>
    </w:rPr>
  </w:style>
  <w:style w:type="table" w:styleId="TableGrid">
    <w:name w:val="Table Grid"/>
    <w:basedOn w:val="TableNormal"/>
    <w:uiPriority w:val="39"/>
    <w:rsid w:val="00964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0E7C00"/>
    <w:pPr>
      <w:spacing w:after="0" w:line="240" w:lineRule="auto"/>
      <w:jc w:val="center"/>
    </w:pPr>
    <w:rPr>
      <w:rFonts w:ascii="Arial" w:eastAsia="Times New Roman" w:hAnsi="Arial" w:cs="Arial"/>
      <w:b/>
      <w:i/>
      <w:szCs w:val="20"/>
      <w:lang w:val="en-GB" w:eastAsia="de-DE" w:bidi="ar-SA"/>
    </w:rPr>
  </w:style>
  <w:style w:type="character" w:customStyle="1" w:styleId="BodyText2Char">
    <w:name w:val="Body Text 2 Char"/>
    <w:basedOn w:val="DefaultParagraphFont"/>
    <w:link w:val="BodyText2"/>
    <w:rsid w:val="000E7C00"/>
    <w:rPr>
      <w:rFonts w:ascii="Arial" w:eastAsia="Times New Roman" w:hAnsi="Arial" w:cs="Arial"/>
      <w:b/>
      <w:i/>
      <w:szCs w:val="20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B831B7"/>
    <w:rPr>
      <w:rFonts w:ascii="Times New Roman" w:eastAsia="Times New Roman" w:hAnsi="Times New Roman" w:cs="Times New Roman"/>
      <w:b/>
      <w:bCs/>
      <w:sz w:val="27"/>
      <w:szCs w:val="27"/>
      <w:lang w:bidi="gu-IN"/>
    </w:rPr>
  </w:style>
  <w:style w:type="character" w:customStyle="1" w:styleId="Heading1Char">
    <w:name w:val="Heading 1 Char"/>
    <w:basedOn w:val="DefaultParagraphFont"/>
    <w:link w:val="Heading1"/>
    <w:uiPriority w:val="9"/>
    <w:rsid w:val="00531835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bidi="gu-IN"/>
    </w:rPr>
  </w:style>
  <w:style w:type="paragraph" w:styleId="NoSpacing">
    <w:name w:val="No Spacing"/>
    <w:uiPriority w:val="1"/>
    <w:qFormat/>
    <w:rsid w:val="003648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A6345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EDC"/>
    <w:rPr>
      <w:rFonts w:asciiTheme="majorHAnsi" w:eastAsiaTheme="majorEastAsia" w:hAnsiTheme="majorHAnsi" w:cstheme="majorBidi"/>
      <w:i/>
      <w:iCs/>
      <w:color w:val="0B5294" w:themeColor="accent1" w:themeShade="BF"/>
      <w:lang w:bidi="gu-IN"/>
    </w:rPr>
  </w:style>
  <w:style w:type="character" w:styleId="CommentReference">
    <w:name w:val="annotation reference"/>
    <w:basedOn w:val="DefaultParagraphFont"/>
    <w:uiPriority w:val="99"/>
    <w:semiHidden/>
    <w:unhideWhenUsed/>
    <w:rsid w:val="00E7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9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9ED"/>
    <w:rPr>
      <w:rFonts w:eastAsiaTheme="minorEastAsia" w:cs="Shruti"/>
      <w:sz w:val="20"/>
      <w:szCs w:val="20"/>
      <w:lang w:bidi="gu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9ED"/>
    <w:rPr>
      <w:rFonts w:eastAsiaTheme="minorEastAsia" w:cs="Shruti"/>
      <w:b/>
      <w:bCs/>
      <w:sz w:val="20"/>
      <w:szCs w:val="20"/>
      <w:lang w:bidi="gu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8473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335"/>
    <w:rPr>
      <w:rFonts w:eastAsiaTheme="minorEastAsia" w:cs="Shruti"/>
      <w:lang w:bidi="gu-IN"/>
    </w:rPr>
  </w:style>
  <w:style w:type="table" w:customStyle="1" w:styleId="TableGrid1">
    <w:name w:val="Table Grid1"/>
    <w:basedOn w:val="TableNormal"/>
    <w:next w:val="TableGrid"/>
    <w:uiPriority w:val="39"/>
    <w:rsid w:val="007A74C1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uiPriority w:val="44"/>
    <w:rsid w:val="00910F84"/>
    <w:pPr>
      <w:spacing w:after="0" w:line="240" w:lineRule="auto"/>
    </w:pPr>
    <w:rPr>
      <w:lang w:bidi="gu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1">
    <w:name w:val="Normal1"/>
    <w:rsid w:val="00910F84"/>
    <w:rPr>
      <w:rFonts w:ascii="Calibri" w:eastAsia="Calibri" w:hAnsi="Calibri" w:cs="Calibri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8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63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4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75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2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1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1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B8B1-359B-4DC6-A751-20C64966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MEETING OFOARD OFGOVERNORS OF THE NATIONAL FORENSIC SCIENCES UNIVERSITY</vt:lpstr>
    </vt:vector>
  </TitlesOfParts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MEETING OFOARD OFGOVERNORS OF THE NATIONAL FORENSIC SCIENCES UNIVERSITY</dc:title>
  <dc:subject/>
  <dc:creator>K</dc:creator>
  <cp:keywords/>
  <dc:description/>
  <cp:lastModifiedBy>Admin</cp:lastModifiedBy>
  <cp:revision>370</cp:revision>
  <cp:lastPrinted>2025-03-11T12:50:00Z</cp:lastPrinted>
  <dcterms:created xsi:type="dcterms:W3CDTF">2025-01-24T12:13:00Z</dcterms:created>
  <dcterms:modified xsi:type="dcterms:W3CDTF">2025-03-12T06:42:00Z</dcterms:modified>
</cp:coreProperties>
</file>